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FC" w:rsidRDefault="001C1DFC" w:rsidP="00AC6BF6">
      <w:pPr>
        <w:pStyle w:val="Title"/>
      </w:pPr>
    </w:p>
    <w:p w:rsidR="001C1DFC" w:rsidRDefault="001C1DFC" w:rsidP="001C1DFC">
      <w:pPr>
        <w:jc w:val="right"/>
        <w:rPr>
          <w:sz w:val="56"/>
          <w:szCs w:val="56"/>
        </w:rPr>
      </w:pPr>
    </w:p>
    <w:p w:rsidR="001C1DFC" w:rsidRDefault="001C1DFC" w:rsidP="001C1DFC">
      <w:pPr>
        <w:jc w:val="right"/>
        <w:rPr>
          <w:sz w:val="56"/>
          <w:szCs w:val="56"/>
        </w:rPr>
      </w:pPr>
      <w:r>
        <w:rPr>
          <w:sz w:val="56"/>
          <w:szCs w:val="56"/>
        </w:rPr>
        <w:t>Centre for Teaching &amp; Learning</w:t>
      </w:r>
    </w:p>
    <w:p w:rsidR="001C1DFC" w:rsidRDefault="001C1DFC" w:rsidP="001C1DFC">
      <w:pPr>
        <w:jc w:val="right"/>
        <w:rPr>
          <w:sz w:val="56"/>
          <w:szCs w:val="56"/>
        </w:rPr>
      </w:pPr>
    </w:p>
    <w:p w:rsidR="001C1DFC" w:rsidRDefault="001C1DFC" w:rsidP="001C1DFC">
      <w:pPr>
        <w:jc w:val="right"/>
        <w:rPr>
          <w:sz w:val="56"/>
          <w:szCs w:val="56"/>
        </w:rPr>
      </w:pPr>
      <w:r>
        <w:rPr>
          <w:sz w:val="56"/>
          <w:szCs w:val="56"/>
        </w:rPr>
        <w:t>Learning Plan</w:t>
      </w: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p w:rsidR="001C1DFC" w:rsidRDefault="001C1DFC" w:rsidP="001C1DFC">
      <w:pPr>
        <w:jc w:val="right"/>
        <w:rPr>
          <w:rFonts w:cs="Calibri"/>
          <w:b/>
          <w:bCs/>
          <w:noProof/>
        </w:rPr>
      </w:pPr>
    </w:p>
    <w:tbl>
      <w:tblPr>
        <w:tblpPr w:leftFromText="180" w:rightFromText="180" w:vertAnchor="text" w:horzAnchor="margin" w:tblpXSpec="center"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327"/>
        <w:gridCol w:w="1801"/>
        <w:gridCol w:w="4191"/>
      </w:tblGrid>
      <w:tr w:rsidR="007A6753" w:rsidRPr="00254300" w:rsidTr="00254300">
        <w:tc>
          <w:tcPr>
            <w:tcW w:w="5000" w:type="pct"/>
            <w:gridSpan w:val="4"/>
            <w:tcBorders>
              <w:top w:val="single" w:sz="4" w:space="0" w:color="808080"/>
              <w:left w:val="single" w:sz="4" w:space="0" w:color="808080"/>
              <w:bottom w:val="single" w:sz="4" w:space="0" w:color="808080"/>
              <w:right w:val="single" w:sz="4" w:space="0" w:color="808080"/>
            </w:tcBorders>
            <w:shd w:val="clear" w:color="auto" w:fill="FFFFFF"/>
          </w:tcPr>
          <w:p w:rsidR="001C1DFC" w:rsidRPr="00254300" w:rsidRDefault="001C1DFC" w:rsidP="00254300">
            <w:pPr>
              <w:pStyle w:val="Tableheading"/>
              <w:jc w:val="center"/>
              <w:rPr>
                <w:color w:val="auto"/>
              </w:rPr>
            </w:pPr>
            <w:r w:rsidRPr="00254300">
              <w:rPr>
                <w:color w:val="auto"/>
              </w:rPr>
              <w:t>Version control and modification history</w:t>
            </w:r>
          </w:p>
        </w:tc>
      </w:tr>
      <w:tr w:rsidR="007A6753" w:rsidRPr="00254300" w:rsidTr="00254300">
        <w:tc>
          <w:tcPr>
            <w:tcW w:w="941" w:type="pct"/>
            <w:tcBorders>
              <w:top w:val="single" w:sz="4" w:space="0" w:color="808080"/>
              <w:left w:val="single" w:sz="4" w:space="0" w:color="808080"/>
              <w:bottom w:val="single" w:sz="4" w:space="0" w:color="808080"/>
              <w:right w:val="single" w:sz="4" w:space="0" w:color="808080"/>
            </w:tcBorders>
            <w:shd w:val="clear" w:color="auto" w:fill="D9D9D9"/>
          </w:tcPr>
          <w:p w:rsidR="001C1DFC" w:rsidRPr="00254300" w:rsidRDefault="001C1DFC" w:rsidP="00254300">
            <w:pPr>
              <w:rPr>
                <w:sz w:val="20"/>
              </w:rPr>
            </w:pPr>
            <w:r w:rsidRPr="00254300">
              <w:rPr>
                <w:sz w:val="20"/>
              </w:rPr>
              <w:t>Date</w:t>
            </w:r>
          </w:p>
        </w:tc>
        <w:tc>
          <w:tcPr>
            <w:tcW w:w="736" w:type="pct"/>
            <w:tcBorders>
              <w:top w:val="single" w:sz="4" w:space="0" w:color="808080"/>
              <w:left w:val="single" w:sz="4" w:space="0" w:color="808080"/>
              <w:bottom w:val="single" w:sz="4" w:space="0" w:color="808080"/>
              <w:right w:val="single" w:sz="4" w:space="0" w:color="808080"/>
            </w:tcBorders>
            <w:shd w:val="clear" w:color="auto" w:fill="D9D9D9"/>
          </w:tcPr>
          <w:p w:rsidR="001C1DFC" w:rsidRPr="00254300" w:rsidRDefault="001C1DFC" w:rsidP="00254300">
            <w:pPr>
              <w:rPr>
                <w:sz w:val="20"/>
              </w:rPr>
            </w:pPr>
            <w:r w:rsidRPr="00254300">
              <w:rPr>
                <w:sz w:val="20"/>
              </w:rPr>
              <w:t>Version No.</w:t>
            </w:r>
          </w:p>
        </w:tc>
        <w:tc>
          <w:tcPr>
            <w:tcW w:w="999" w:type="pct"/>
            <w:tcBorders>
              <w:top w:val="single" w:sz="4" w:space="0" w:color="808080"/>
              <w:left w:val="single" w:sz="4" w:space="0" w:color="808080"/>
              <w:bottom w:val="single" w:sz="4" w:space="0" w:color="808080"/>
              <w:right w:val="single" w:sz="4" w:space="0" w:color="808080"/>
            </w:tcBorders>
            <w:shd w:val="clear" w:color="auto" w:fill="D9D9D9"/>
          </w:tcPr>
          <w:p w:rsidR="001C1DFC" w:rsidRPr="00254300" w:rsidRDefault="001C1DFC" w:rsidP="00254300">
            <w:pPr>
              <w:rPr>
                <w:sz w:val="20"/>
              </w:rPr>
            </w:pPr>
            <w:r w:rsidRPr="00254300">
              <w:rPr>
                <w:sz w:val="20"/>
              </w:rPr>
              <w:t>Modified by</w:t>
            </w:r>
          </w:p>
        </w:tc>
        <w:tc>
          <w:tcPr>
            <w:tcW w:w="2324" w:type="pct"/>
            <w:tcBorders>
              <w:top w:val="single" w:sz="4" w:space="0" w:color="808080"/>
              <w:left w:val="single" w:sz="4" w:space="0" w:color="808080"/>
              <w:bottom w:val="single" w:sz="4" w:space="0" w:color="808080"/>
              <w:right w:val="single" w:sz="4" w:space="0" w:color="808080"/>
            </w:tcBorders>
            <w:shd w:val="clear" w:color="auto" w:fill="D9D9D9"/>
          </w:tcPr>
          <w:p w:rsidR="001C1DFC" w:rsidRPr="00254300" w:rsidRDefault="001C1DFC" w:rsidP="00254300">
            <w:pPr>
              <w:rPr>
                <w:sz w:val="20"/>
              </w:rPr>
            </w:pPr>
            <w:r w:rsidRPr="00254300">
              <w:rPr>
                <w:sz w:val="20"/>
              </w:rPr>
              <w:t>Modifications made</w:t>
            </w:r>
          </w:p>
        </w:tc>
      </w:tr>
      <w:tr w:rsidR="007A6753" w:rsidRPr="00254300" w:rsidTr="00254300">
        <w:tc>
          <w:tcPr>
            <w:tcW w:w="941" w:type="pct"/>
            <w:tcBorders>
              <w:top w:val="single" w:sz="4" w:space="0" w:color="808080"/>
              <w:left w:val="single" w:sz="4" w:space="0" w:color="808080"/>
              <w:bottom w:val="single" w:sz="4" w:space="0" w:color="808080"/>
              <w:right w:val="single" w:sz="4" w:space="0" w:color="808080"/>
            </w:tcBorders>
            <w:shd w:val="clear" w:color="auto" w:fill="auto"/>
          </w:tcPr>
          <w:p w:rsidR="001C1DFC" w:rsidRPr="00254300" w:rsidRDefault="00BA661F" w:rsidP="00254300">
            <w:pPr>
              <w:rPr>
                <w:sz w:val="20"/>
              </w:rPr>
            </w:pPr>
            <w:r w:rsidRPr="00254300">
              <w:rPr>
                <w:sz w:val="20"/>
              </w:rPr>
              <w:t>01/04/21</w:t>
            </w:r>
          </w:p>
        </w:tc>
        <w:tc>
          <w:tcPr>
            <w:tcW w:w="736" w:type="pct"/>
            <w:tcBorders>
              <w:top w:val="single" w:sz="4" w:space="0" w:color="808080"/>
              <w:left w:val="single" w:sz="4" w:space="0" w:color="808080"/>
              <w:bottom w:val="single" w:sz="4" w:space="0" w:color="808080"/>
              <w:right w:val="single" w:sz="4" w:space="0" w:color="808080"/>
            </w:tcBorders>
            <w:shd w:val="clear" w:color="auto" w:fill="auto"/>
          </w:tcPr>
          <w:p w:rsidR="001C1DFC" w:rsidRPr="00254300" w:rsidRDefault="00BA661F" w:rsidP="00254300">
            <w:pPr>
              <w:rPr>
                <w:sz w:val="20"/>
              </w:rPr>
            </w:pPr>
            <w:r w:rsidRPr="00254300">
              <w:rPr>
                <w:sz w:val="20"/>
              </w:rPr>
              <w:t>V02</w:t>
            </w:r>
          </w:p>
        </w:tc>
        <w:tc>
          <w:tcPr>
            <w:tcW w:w="999" w:type="pct"/>
            <w:tcBorders>
              <w:top w:val="single" w:sz="4" w:space="0" w:color="808080"/>
              <w:left w:val="single" w:sz="4" w:space="0" w:color="808080"/>
              <w:bottom w:val="single" w:sz="4" w:space="0" w:color="808080"/>
              <w:right w:val="single" w:sz="4" w:space="0" w:color="808080"/>
            </w:tcBorders>
            <w:shd w:val="clear" w:color="auto" w:fill="auto"/>
          </w:tcPr>
          <w:p w:rsidR="001C1DFC" w:rsidRPr="00254300" w:rsidRDefault="00BA661F" w:rsidP="00254300">
            <w:pPr>
              <w:rPr>
                <w:sz w:val="20"/>
              </w:rPr>
            </w:pPr>
            <w:r w:rsidRPr="00254300">
              <w:rPr>
                <w:sz w:val="20"/>
              </w:rPr>
              <w:t>Aimee Andersen</w:t>
            </w:r>
          </w:p>
        </w:tc>
        <w:tc>
          <w:tcPr>
            <w:tcW w:w="2324" w:type="pct"/>
            <w:tcBorders>
              <w:top w:val="single" w:sz="4" w:space="0" w:color="808080"/>
              <w:left w:val="single" w:sz="4" w:space="0" w:color="808080"/>
              <w:bottom w:val="single" w:sz="4" w:space="0" w:color="808080"/>
              <w:right w:val="single" w:sz="4" w:space="0" w:color="808080"/>
            </w:tcBorders>
            <w:shd w:val="clear" w:color="auto" w:fill="auto"/>
          </w:tcPr>
          <w:p w:rsidR="001C1DFC" w:rsidRPr="00254300" w:rsidRDefault="00BA661F" w:rsidP="00254300">
            <w:pPr>
              <w:rPr>
                <w:sz w:val="20"/>
              </w:rPr>
            </w:pPr>
            <w:r w:rsidRPr="00254300">
              <w:rPr>
                <w:sz w:val="20"/>
              </w:rPr>
              <w:t>Change to image source locations</w:t>
            </w:r>
          </w:p>
        </w:tc>
      </w:tr>
    </w:tbl>
    <w:p w:rsidR="001C1DFC" w:rsidRPr="00742248" w:rsidRDefault="001C1DFC" w:rsidP="001C1DFC">
      <w:pPr>
        <w:rPr>
          <w:sz w:val="20"/>
          <w:szCs w:val="20"/>
        </w:rPr>
      </w:pPr>
      <w:r w:rsidRPr="00742248">
        <w:rPr>
          <w:sz w:val="20"/>
          <w:szCs w:val="20"/>
        </w:rPr>
        <w:t xml:space="preserve">Author: </w:t>
      </w:r>
      <w:r>
        <w:rPr>
          <w:sz w:val="20"/>
          <w:szCs w:val="20"/>
        </w:rPr>
        <w:t xml:space="preserve">SCU – Centre for Teaching and Learning </w:t>
      </w:r>
    </w:p>
    <w:p w:rsidR="001C1DFC" w:rsidRPr="001C1DFC" w:rsidRDefault="001C1DFC" w:rsidP="001C1DFC">
      <w:r w:rsidRPr="00742248">
        <w:rPr>
          <w:sz w:val="20"/>
          <w:szCs w:val="20"/>
        </w:rPr>
        <w:t xml:space="preserve">Documentation information and version controls </w:t>
      </w:r>
      <w:r>
        <w:rPr>
          <w:sz w:val="20"/>
          <w:szCs w:val="20"/>
        </w:rPr>
        <w:t>SCU, CTL</w:t>
      </w:r>
    </w:p>
    <w:p w:rsidR="00FB0DAB" w:rsidRDefault="001C1DFC" w:rsidP="00FB0DAB">
      <w:pPr>
        <w:spacing w:after="160" w:line="259" w:lineRule="auto"/>
        <w:rPr>
          <w:rFonts w:ascii="Calibri Light" w:hAnsi="Calibri Light" w:cs="Calibri Light"/>
          <w:sz w:val="56"/>
          <w:szCs w:val="56"/>
        </w:rPr>
      </w:pPr>
      <w:r>
        <w:br w:type="page"/>
      </w:r>
      <w:r w:rsidR="007A2599" w:rsidRPr="00E53EE3">
        <w:rPr>
          <w:rFonts w:ascii="Calibri Light" w:hAnsi="Calibri Light" w:cs="Calibri Light"/>
          <w:sz w:val="56"/>
          <w:szCs w:val="56"/>
        </w:rPr>
        <w:lastRenderedPageBreak/>
        <w:t>Learning Plan</w:t>
      </w:r>
      <w:r w:rsidR="0010746E" w:rsidRPr="00E53EE3">
        <w:rPr>
          <w:rFonts w:ascii="Calibri Light" w:hAnsi="Calibri Light" w:cs="Calibri Light"/>
          <w:sz w:val="56"/>
          <w:szCs w:val="56"/>
        </w:rPr>
        <w:t xml:space="preserve"> </w:t>
      </w:r>
      <w:r w:rsidR="005861C6" w:rsidRPr="00E53EE3">
        <w:rPr>
          <w:rFonts w:ascii="Calibri Light" w:hAnsi="Calibri Light" w:cs="Calibri Light"/>
          <w:sz w:val="56"/>
          <w:szCs w:val="56"/>
        </w:rPr>
        <w:t>Template</w:t>
      </w:r>
    </w:p>
    <w:p w:rsidR="00D25C5E" w:rsidRPr="00D25C5E" w:rsidRDefault="004057C9" w:rsidP="00D25C5E">
      <w:pPr>
        <w:pStyle w:val="Default"/>
      </w:pPr>
      <w:r w:rsidRPr="00D25C5E">
        <w:t>Th</w:t>
      </w:r>
      <w:r w:rsidR="00D25C5E" w:rsidRPr="00D25C5E">
        <w:t xml:space="preserve">e Learning Plan forms the basis for </w:t>
      </w:r>
      <w:r w:rsidR="00D76329">
        <w:t>t</w:t>
      </w:r>
      <w:r w:rsidR="00D25C5E" w:rsidRPr="00D25C5E">
        <w:t xml:space="preserve">he self-access learning content and activities that students will work through in </w:t>
      </w:r>
      <w:r w:rsidR="00B974E6">
        <w:t xml:space="preserve">each of the </w:t>
      </w:r>
      <w:r w:rsidR="00B974E6" w:rsidRPr="00D25C5E">
        <w:t>six</w:t>
      </w:r>
      <w:r w:rsidR="00B974E6">
        <w:t xml:space="preserve"> </w:t>
      </w:r>
      <w:r w:rsidR="00B974E6" w:rsidRPr="00D25C5E">
        <w:t>module</w:t>
      </w:r>
      <w:r w:rsidR="00B974E6">
        <w:t xml:space="preserve">s in the </w:t>
      </w:r>
      <w:r w:rsidR="00B974E6" w:rsidRPr="001D04C5">
        <w:rPr>
          <w:b/>
        </w:rPr>
        <w:t>Southern Cross Model</w:t>
      </w:r>
      <w:r w:rsidR="00B974E6">
        <w:rPr>
          <w:b/>
        </w:rPr>
        <w:t xml:space="preserve"> (SCM)</w:t>
      </w:r>
      <w:r w:rsidR="00D25C5E" w:rsidRPr="00D25C5E">
        <w:t xml:space="preserve">. </w:t>
      </w:r>
      <w:r w:rsidR="00B974E6">
        <w:t>T</w:t>
      </w:r>
      <w:r w:rsidR="00A15466" w:rsidRPr="00D25C5E">
        <w:t xml:space="preserve">he core features (tenets) </w:t>
      </w:r>
      <w:r w:rsidR="00B974E6">
        <w:t>of the SCM t</w:t>
      </w:r>
      <w:r w:rsidR="00A15466" w:rsidRPr="00D25C5E">
        <w:t xml:space="preserve">hat characterise quality self-access modules </w:t>
      </w:r>
      <w:r w:rsidR="00B974E6">
        <w:t xml:space="preserve">should guide </w:t>
      </w:r>
      <w:r w:rsidR="00D25C5E">
        <w:t xml:space="preserve">your </w:t>
      </w:r>
      <w:r w:rsidR="00B974E6" w:rsidRPr="00B974E6">
        <w:rPr>
          <w:i/>
        </w:rPr>
        <w:t>L</w:t>
      </w:r>
      <w:r w:rsidR="00D25C5E" w:rsidRPr="00B974E6">
        <w:rPr>
          <w:i/>
        </w:rPr>
        <w:t xml:space="preserve">earning </w:t>
      </w:r>
      <w:r w:rsidR="00B974E6" w:rsidRPr="00B974E6">
        <w:rPr>
          <w:i/>
        </w:rPr>
        <w:t>P</w:t>
      </w:r>
      <w:r w:rsidR="00D25C5E" w:rsidRPr="00B974E6">
        <w:rPr>
          <w:i/>
        </w:rPr>
        <w:t>lan</w:t>
      </w:r>
      <w:r w:rsidR="00D25C5E" w:rsidRPr="00D25C5E">
        <w:t xml:space="preserve">:  </w:t>
      </w:r>
    </w:p>
    <w:p w:rsidR="00D25C5E" w:rsidRPr="00D76329" w:rsidRDefault="008D0FE1" w:rsidP="008D0FE1">
      <w:pPr>
        <w:pStyle w:val="Default"/>
        <w:numPr>
          <w:ilvl w:val="0"/>
          <w:numId w:val="16"/>
        </w:numPr>
        <w:tabs>
          <w:tab w:val="left" w:pos="567"/>
        </w:tabs>
        <w:ind w:left="567" w:hanging="283"/>
        <w:rPr>
          <w:sz w:val="22"/>
          <w:szCs w:val="22"/>
        </w:rPr>
      </w:pPr>
      <w:r>
        <w:rPr>
          <w:sz w:val="22"/>
          <w:szCs w:val="22"/>
        </w:rPr>
        <w:t>F</w:t>
      </w:r>
      <w:r w:rsidR="00D25C5E">
        <w:rPr>
          <w:sz w:val="22"/>
          <w:szCs w:val="22"/>
        </w:rPr>
        <w:t xml:space="preserve">ocus on what students </w:t>
      </w:r>
      <w:r w:rsidR="00D25C5E">
        <w:rPr>
          <w:b/>
          <w:bCs/>
          <w:sz w:val="22"/>
          <w:szCs w:val="22"/>
        </w:rPr>
        <w:t xml:space="preserve">need to know </w:t>
      </w:r>
      <w:r w:rsidR="00D76329" w:rsidRPr="00D76329">
        <w:rPr>
          <w:bCs/>
          <w:sz w:val="22"/>
          <w:szCs w:val="22"/>
        </w:rPr>
        <w:t>(revisit your unit overview</w:t>
      </w:r>
      <w:r w:rsidR="00D76329">
        <w:rPr>
          <w:bCs/>
          <w:sz w:val="22"/>
          <w:szCs w:val="22"/>
        </w:rPr>
        <w:t xml:space="preserve"> </w:t>
      </w:r>
      <w:r w:rsidR="00222E44">
        <w:rPr>
          <w:bCs/>
          <w:sz w:val="22"/>
          <w:szCs w:val="22"/>
        </w:rPr>
        <w:t xml:space="preserve">to help </w:t>
      </w:r>
      <w:r w:rsidR="00D76329">
        <w:rPr>
          <w:bCs/>
          <w:sz w:val="22"/>
          <w:szCs w:val="22"/>
        </w:rPr>
        <w:t xml:space="preserve">here) </w:t>
      </w:r>
      <w:r w:rsidR="00D76329" w:rsidRPr="00D76329">
        <w:rPr>
          <w:bCs/>
          <w:sz w:val="22"/>
          <w:szCs w:val="22"/>
        </w:rPr>
        <w:t xml:space="preserve"> </w:t>
      </w:r>
    </w:p>
    <w:p w:rsidR="00D25C5E" w:rsidRDefault="008D0FE1" w:rsidP="008D0FE1">
      <w:pPr>
        <w:pStyle w:val="Default"/>
        <w:numPr>
          <w:ilvl w:val="0"/>
          <w:numId w:val="16"/>
        </w:numPr>
        <w:tabs>
          <w:tab w:val="left" w:pos="567"/>
        </w:tabs>
        <w:spacing w:after="39"/>
        <w:ind w:left="567" w:hanging="283"/>
        <w:rPr>
          <w:sz w:val="22"/>
          <w:szCs w:val="22"/>
        </w:rPr>
      </w:pPr>
      <w:r>
        <w:rPr>
          <w:b/>
          <w:bCs/>
          <w:sz w:val="22"/>
          <w:szCs w:val="22"/>
        </w:rPr>
        <w:t>G</w:t>
      </w:r>
      <w:r w:rsidR="00D25C5E">
        <w:rPr>
          <w:b/>
          <w:bCs/>
          <w:sz w:val="22"/>
          <w:szCs w:val="22"/>
        </w:rPr>
        <w:t xml:space="preserve">uide </w:t>
      </w:r>
      <w:r w:rsidR="00D25C5E">
        <w:rPr>
          <w:sz w:val="22"/>
          <w:szCs w:val="22"/>
        </w:rPr>
        <w:t xml:space="preserve">students through the curriculum </w:t>
      </w:r>
      <w:r w:rsidR="00222E44">
        <w:rPr>
          <w:sz w:val="22"/>
          <w:szCs w:val="22"/>
        </w:rPr>
        <w:t xml:space="preserve">(add the </w:t>
      </w:r>
      <w:r w:rsidR="00B974E6">
        <w:rPr>
          <w:sz w:val="22"/>
          <w:szCs w:val="22"/>
        </w:rPr>
        <w:t>‘</w:t>
      </w:r>
      <w:r w:rsidR="00222E44">
        <w:rPr>
          <w:sz w:val="22"/>
          <w:szCs w:val="22"/>
        </w:rPr>
        <w:t>‘narrative” to develop and connect the content)</w:t>
      </w:r>
    </w:p>
    <w:p w:rsidR="00D25C5E" w:rsidRDefault="008D0FE1" w:rsidP="008D0FE1">
      <w:pPr>
        <w:pStyle w:val="Default"/>
        <w:numPr>
          <w:ilvl w:val="0"/>
          <w:numId w:val="16"/>
        </w:numPr>
        <w:tabs>
          <w:tab w:val="left" w:pos="567"/>
        </w:tabs>
        <w:spacing w:after="39"/>
        <w:ind w:left="567" w:hanging="283"/>
        <w:rPr>
          <w:sz w:val="22"/>
          <w:szCs w:val="22"/>
        </w:rPr>
      </w:pPr>
      <w:r>
        <w:rPr>
          <w:sz w:val="22"/>
          <w:szCs w:val="22"/>
        </w:rPr>
        <w:t>U</w:t>
      </w:r>
      <w:r w:rsidR="00D25C5E">
        <w:rPr>
          <w:sz w:val="22"/>
          <w:szCs w:val="22"/>
        </w:rPr>
        <w:t xml:space="preserve">se </w:t>
      </w:r>
      <w:r w:rsidR="00D25C5E">
        <w:rPr>
          <w:b/>
          <w:bCs/>
          <w:sz w:val="22"/>
          <w:szCs w:val="22"/>
        </w:rPr>
        <w:t xml:space="preserve">media-rich resources  </w:t>
      </w:r>
    </w:p>
    <w:p w:rsidR="00D25C5E" w:rsidRPr="00D25C5E" w:rsidRDefault="008D0FE1" w:rsidP="008D0FE1">
      <w:pPr>
        <w:pStyle w:val="Default"/>
        <w:numPr>
          <w:ilvl w:val="0"/>
          <w:numId w:val="16"/>
        </w:numPr>
        <w:tabs>
          <w:tab w:val="left" w:pos="567"/>
        </w:tabs>
        <w:spacing w:after="39"/>
        <w:ind w:left="567" w:hanging="283"/>
        <w:rPr>
          <w:sz w:val="22"/>
          <w:szCs w:val="22"/>
        </w:rPr>
      </w:pPr>
      <w:r>
        <w:rPr>
          <w:sz w:val="22"/>
          <w:szCs w:val="22"/>
        </w:rPr>
        <w:t>E</w:t>
      </w:r>
      <w:r w:rsidR="00D25C5E">
        <w:rPr>
          <w:sz w:val="22"/>
          <w:szCs w:val="22"/>
        </w:rPr>
        <w:t xml:space="preserve">nsure </w:t>
      </w:r>
      <w:r w:rsidR="00D76329">
        <w:rPr>
          <w:sz w:val="22"/>
          <w:szCs w:val="22"/>
        </w:rPr>
        <w:t xml:space="preserve">there are </w:t>
      </w:r>
      <w:r w:rsidR="00D25C5E">
        <w:rPr>
          <w:b/>
          <w:bCs/>
          <w:sz w:val="22"/>
          <w:szCs w:val="22"/>
        </w:rPr>
        <w:t xml:space="preserve">interactive </w:t>
      </w:r>
      <w:r w:rsidR="00D25C5E">
        <w:rPr>
          <w:sz w:val="22"/>
          <w:szCs w:val="22"/>
        </w:rPr>
        <w:t xml:space="preserve">and </w:t>
      </w:r>
      <w:r w:rsidR="00D25C5E">
        <w:rPr>
          <w:b/>
          <w:bCs/>
          <w:sz w:val="22"/>
          <w:szCs w:val="22"/>
        </w:rPr>
        <w:t xml:space="preserve">responsive </w:t>
      </w:r>
      <w:r w:rsidR="00D76329" w:rsidRPr="00D76329">
        <w:rPr>
          <w:bCs/>
          <w:sz w:val="22"/>
          <w:szCs w:val="22"/>
        </w:rPr>
        <w:t>elements</w:t>
      </w:r>
      <w:r w:rsidR="00D25C5E" w:rsidRPr="00D76329">
        <w:rPr>
          <w:bCs/>
          <w:sz w:val="22"/>
          <w:szCs w:val="22"/>
        </w:rPr>
        <w:t xml:space="preserve"> </w:t>
      </w:r>
      <w:r>
        <w:rPr>
          <w:bCs/>
          <w:sz w:val="22"/>
          <w:szCs w:val="22"/>
        </w:rPr>
        <w:t>(</w:t>
      </w:r>
      <w:r w:rsidR="009F3AFA">
        <w:rPr>
          <w:bCs/>
          <w:sz w:val="22"/>
          <w:szCs w:val="22"/>
        </w:rPr>
        <w:t>t</w:t>
      </w:r>
      <w:r>
        <w:rPr>
          <w:bCs/>
          <w:sz w:val="22"/>
          <w:szCs w:val="22"/>
        </w:rPr>
        <w:t>he ABC Design Approach/ Curriculum Mapping will help here)</w:t>
      </w:r>
    </w:p>
    <w:p w:rsidR="00D25C5E" w:rsidRPr="009F3AFA" w:rsidRDefault="008D0FE1" w:rsidP="008D0FE1">
      <w:pPr>
        <w:pStyle w:val="Default"/>
        <w:numPr>
          <w:ilvl w:val="0"/>
          <w:numId w:val="16"/>
        </w:numPr>
        <w:tabs>
          <w:tab w:val="left" w:pos="567"/>
        </w:tabs>
        <w:spacing w:after="39"/>
        <w:ind w:left="567" w:hanging="283"/>
        <w:rPr>
          <w:sz w:val="22"/>
          <w:szCs w:val="22"/>
        </w:rPr>
      </w:pPr>
      <w:r>
        <w:rPr>
          <w:sz w:val="22"/>
          <w:szCs w:val="22"/>
        </w:rPr>
        <w:t>U</w:t>
      </w:r>
      <w:r w:rsidR="00D25C5E">
        <w:rPr>
          <w:sz w:val="22"/>
          <w:szCs w:val="22"/>
        </w:rPr>
        <w:t xml:space="preserve">se </w:t>
      </w:r>
      <w:r w:rsidR="00D25C5E">
        <w:rPr>
          <w:b/>
          <w:bCs/>
          <w:sz w:val="22"/>
          <w:szCs w:val="22"/>
        </w:rPr>
        <w:t xml:space="preserve">signpost links </w:t>
      </w:r>
      <w:r w:rsidR="009F3AFA">
        <w:rPr>
          <w:b/>
          <w:bCs/>
          <w:sz w:val="22"/>
          <w:szCs w:val="22"/>
        </w:rPr>
        <w:t>(</w:t>
      </w:r>
      <w:r w:rsidR="009F3AFA" w:rsidRPr="009F3AFA">
        <w:rPr>
          <w:bCs/>
          <w:sz w:val="22"/>
          <w:szCs w:val="22"/>
        </w:rPr>
        <w:t xml:space="preserve">explain the ‘why’ to the students for what </w:t>
      </w:r>
      <w:r w:rsidR="009F3AFA">
        <w:rPr>
          <w:bCs/>
          <w:sz w:val="22"/>
          <w:szCs w:val="22"/>
        </w:rPr>
        <w:t xml:space="preserve">they are doing, </w:t>
      </w:r>
      <w:r w:rsidR="009F3AFA" w:rsidRPr="009F3AFA">
        <w:rPr>
          <w:bCs/>
          <w:sz w:val="22"/>
          <w:szCs w:val="22"/>
        </w:rPr>
        <w:t>connecting to assessments/ class and</w:t>
      </w:r>
      <w:r w:rsidR="009F3AFA">
        <w:rPr>
          <w:bCs/>
          <w:sz w:val="22"/>
          <w:szCs w:val="22"/>
        </w:rPr>
        <w:t xml:space="preserve"> learning outcomes)</w:t>
      </w:r>
    </w:p>
    <w:p w:rsidR="008D0FE1" w:rsidRPr="00D25C5E" w:rsidRDefault="008D0FE1" w:rsidP="008D0FE1">
      <w:pPr>
        <w:pStyle w:val="Default"/>
        <w:numPr>
          <w:ilvl w:val="0"/>
          <w:numId w:val="16"/>
        </w:numPr>
        <w:tabs>
          <w:tab w:val="left" w:pos="567"/>
        </w:tabs>
        <w:spacing w:after="39"/>
        <w:ind w:left="567" w:hanging="283"/>
        <w:rPr>
          <w:sz w:val="22"/>
          <w:szCs w:val="22"/>
        </w:rPr>
      </w:pPr>
      <w:r>
        <w:rPr>
          <w:sz w:val="22"/>
          <w:szCs w:val="22"/>
        </w:rPr>
        <w:t>P</w:t>
      </w:r>
      <w:r w:rsidR="00D25C5E">
        <w:rPr>
          <w:sz w:val="22"/>
          <w:szCs w:val="22"/>
        </w:rPr>
        <w:t xml:space="preserve">rovide opportunities </w:t>
      </w:r>
      <w:r w:rsidR="00D76329">
        <w:rPr>
          <w:sz w:val="22"/>
          <w:szCs w:val="22"/>
        </w:rPr>
        <w:t>for d</w:t>
      </w:r>
      <w:r w:rsidR="00D25C5E">
        <w:rPr>
          <w:sz w:val="22"/>
          <w:szCs w:val="22"/>
        </w:rPr>
        <w:t xml:space="preserve">eveloping a </w:t>
      </w:r>
      <w:r w:rsidR="00D25C5E">
        <w:rPr>
          <w:b/>
          <w:bCs/>
          <w:sz w:val="22"/>
          <w:szCs w:val="22"/>
        </w:rPr>
        <w:t xml:space="preserve">community of inquiry </w:t>
      </w:r>
      <w:r>
        <w:rPr>
          <w:bCs/>
          <w:sz w:val="22"/>
          <w:szCs w:val="22"/>
        </w:rPr>
        <w:t>(The ABC Design Approach/ Curriculum Mapping will help here)</w:t>
      </w:r>
    </w:p>
    <w:p w:rsidR="00222E44" w:rsidRDefault="00222E44" w:rsidP="00FB0DAB">
      <w:pPr>
        <w:rPr>
          <w:sz w:val="24"/>
        </w:rPr>
      </w:pPr>
      <w:r>
        <w:rPr>
          <w:sz w:val="24"/>
        </w:rPr>
        <w:t xml:space="preserve">(Revisit the ISCM blackboard site: </w:t>
      </w:r>
      <w:hyperlink r:id="rId11" w:history="1">
        <w:r w:rsidRPr="00222E44">
          <w:rPr>
            <w:rStyle w:val="Hyperlink"/>
            <w:sz w:val="24"/>
          </w:rPr>
          <w:t>Design</w:t>
        </w:r>
        <w:r>
          <w:rPr>
            <w:rStyle w:val="Hyperlink"/>
            <w:sz w:val="24"/>
          </w:rPr>
          <w:t>ing</w:t>
        </w:r>
        <w:r w:rsidRPr="00222E44">
          <w:rPr>
            <w:rStyle w:val="Hyperlink"/>
            <w:sz w:val="24"/>
          </w:rPr>
          <w:t xml:space="preserve"> Unit Modules</w:t>
        </w:r>
      </w:hyperlink>
      <w:r>
        <w:rPr>
          <w:sz w:val="24"/>
        </w:rPr>
        <w:t xml:space="preserve"> for a refresh</w:t>
      </w:r>
      <w:r w:rsidR="00B974E6">
        <w:rPr>
          <w:sz w:val="24"/>
        </w:rPr>
        <w:t>.</w:t>
      </w:r>
    </w:p>
    <w:p w:rsidR="00A15466" w:rsidRDefault="00A15466" w:rsidP="00A15466">
      <w:pPr>
        <w:pStyle w:val="Default"/>
      </w:pPr>
      <w:r>
        <w:t xml:space="preserve">In this </w:t>
      </w:r>
      <w:r w:rsidR="00B974E6" w:rsidRPr="00B974E6">
        <w:rPr>
          <w:i/>
        </w:rPr>
        <w:t>L</w:t>
      </w:r>
      <w:r w:rsidRPr="00B974E6">
        <w:rPr>
          <w:i/>
        </w:rPr>
        <w:t xml:space="preserve">earning </w:t>
      </w:r>
      <w:r w:rsidR="00B974E6" w:rsidRPr="00B974E6">
        <w:rPr>
          <w:i/>
        </w:rPr>
        <w:t>P</w:t>
      </w:r>
      <w:r w:rsidRPr="00B974E6">
        <w:rPr>
          <w:i/>
        </w:rPr>
        <w:t>lan</w:t>
      </w:r>
      <w:r w:rsidR="001C2505">
        <w:rPr>
          <w:i/>
        </w:rPr>
        <w:t>,</w:t>
      </w:r>
      <w:r>
        <w:t xml:space="preserve"> you will w</w:t>
      </w:r>
      <w:r w:rsidRPr="00A15466">
        <w:t>rit</w:t>
      </w:r>
      <w:r>
        <w:t>e</w:t>
      </w:r>
      <w:r w:rsidRPr="00A15466">
        <w:t xml:space="preserve"> </w:t>
      </w:r>
      <w:r>
        <w:t xml:space="preserve">and </w:t>
      </w:r>
      <w:r w:rsidRPr="00A15466">
        <w:t>curat</w:t>
      </w:r>
      <w:r>
        <w:t>e</w:t>
      </w:r>
      <w:r w:rsidRPr="00A15466">
        <w:t xml:space="preserve"> </w:t>
      </w:r>
      <w:r w:rsidR="00B974E6">
        <w:t xml:space="preserve">the Module’s </w:t>
      </w:r>
      <w:r w:rsidRPr="00A15466">
        <w:t>content</w:t>
      </w:r>
      <w:r>
        <w:t xml:space="preserve">, identify </w:t>
      </w:r>
      <w:r w:rsidRPr="00A15466">
        <w:t xml:space="preserve">media-rich resources, </w:t>
      </w:r>
      <w:r w:rsidR="001C2505">
        <w:t>create</w:t>
      </w:r>
      <w:r w:rsidR="00543865">
        <w:t xml:space="preserve"> a</w:t>
      </w:r>
      <w:r w:rsidRPr="00A15466">
        <w:t xml:space="preserve"> narrative that develops a teacher presence and guides students, signpost links in the curriculum (incl. assessment) and outlin</w:t>
      </w:r>
      <w:r w:rsidR="00B974E6">
        <w:t>e</w:t>
      </w:r>
      <w:r w:rsidRPr="00A15466">
        <w:t xml:space="preserve"> interactives/ activities that are </w:t>
      </w:r>
      <w:r w:rsidR="00543865">
        <w:t>engaging</w:t>
      </w:r>
      <w:r w:rsidR="00C61F48">
        <w:t xml:space="preserve"> and </w:t>
      </w:r>
      <w:r w:rsidRPr="00A15466">
        <w:t>responsive</w:t>
      </w:r>
      <w:r w:rsidR="00C61F48">
        <w:t>.</w:t>
      </w:r>
    </w:p>
    <w:p w:rsidR="00A15466" w:rsidRDefault="00A15466" w:rsidP="00377782">
      <w:pPr>
        <w:spacing w:before="120"/>
      </w:pPr>
      <w:r w:rsidRPr="00D76329">
        <w:rPr>
          <w:sz w:val="24"/>
        </w:rPr>
        <w:t xml:space="preserve">Your </w:t>
      </w:r>
      <w:r w:rsidRPr="00D76329">
        <w:rPr>
          <w:b/>
          <w:sz w:val="24"/>
        </w:rPr>
        <w:t>Educational Designer</w:t>
      </w:r>
      <w:r w:rsidRPr="00D76329">
        <w:rPr>
          <w:sz w:val="24"/>
        </w:rPr>
        <w:t xml:space="preserve"> can </w:t>
      </w:r>
      <w:r>
        <w:rPr>
          <w:sz w:val="24"/>
        </w:rPr>
        <w:t xml:space="preserve">also </w:t>
      </w:r>
      <w:r w:rsidR="001C2505">
        <w:rPr>
          <w:sz w:val="24"/>
        </w:rPr>
        <w:t>guide</w:t>
      </w:r>
      <w:r w:rsidRPr="00D76329">
        <w:rPr>
          <w:sz w:val="24"/>
        </w:rPr>
        <w:t xml:space="preserve"> how you can achieve these core features</w:t>
      </w:r>
      <w:r>
        <w:rPr>
          <w:sz w:val="24"/>
        </w:rPr>
        <w:t>.</w:t>
      </w:r>
    </w:p>
    <w:p w:rsidR="00D76329" w:rsidRDefault="00D76329" w:rsidP="00FB0DAB">
      <w:pPr>
        <w:rPr>
          <w:i/>
          <w:sz w:val="24"/>
        </w:rPr>
      </w:pPr>
      <w:r>
        <w:rPr>
          <w:i/>
          <w:sz w:val="24"/>
        </w:rPr>
        <w:t xml:space="preserve">TIP: </w:t>
      </w:r>
      <w:r w:rsidR="00925B17" w:rsidRPr="00ED07F2">
        <w:rPr>
          <w:i/>
          <w:sz w:val="24"/>
        </w:rPr>
        <w:t xml:space="preserve">Putting </w:t>
      </w:r>
      <w:r w:rsidR="00ED07F2">
        <w:rPr>
          <w:i/>
          <w:sz w:val="24"/>
        </w:rPr>
        <w:t>your content</w:t>
      </w:r>
      <w:r w:rsidR="00925B17" w:rsidRPr="00ED07F2">
        <w:rPr>
          <w:i/>
          <w:sz w:val="24"/>
        </w:rPr>
        <w:t xml:space="preserve"> into word</w:t>
      </w:r>
      <w:r w:rsidR="00ED07F2">
        <w:rPr>
          <w:i/>
          <w:sz w:val="24"/>
        </w:rPr>
        <w:t xml:space="preserve"> (turning on grammar check) </w:t>
      </w:r>
      <w:r w:rsidR="00925B17" w:rsidRPr="00ED07F2">
        <w:rPr>
          <w:i/>
          <w:sz w:val="24"/>
        </w:rPr>
        <w:t>and</w:t>
      </w:r>
      <w:r w:rsidR="00ED07F2">
        <w:rPr>
          <w:i/>
          <w:sz w:val="24"/>
        </w:rPr>
        <w:t>/or using</w:t>
      </w:r>
      <w:r w:rsidR="00925B17" w:rsidRPr="00ED07F2">
        <w:rPr>
          <w:i/>
          <w:sz w:val="24"/>
        </w:rPr>
        <w:t xml:space="preserve"> </w:t>
      </w:r>
      <w:hyperlink r:id="rId12" w:history="1">
        <w:r w:rsidR="00925B17" w:rsidRPr="007767C7">
          <w:rPr>
            <w:rStyle w:val="Hyperlink"/>
            <w:i/>
            <w:sz w:val="24"/>
          </w:rPr>
          <w:t>Grammarly</w:t>
        </w:r>
      </w:hyperlink>
      <w:r w:rsidR="00925B17" w:rsidRPr="00ED07F2">
        <w:rPr>
          <w:i/>
          <w:sz w:val="24"/>
        </w:rPr>
        <w:t xml:space="preserve"> to help with your writing and </w:t>
      </w:r>
      <w:r w:rsidR="00ED07F2">
        <w:rPr>
          <w:i/>
          <w:sz w:val="24"/>
        </w:rPr>
        <w:t xml:space="preserve">typo </w:t>
      </w:r>
      <w:r w:rsidR="00925B17" w:rsidRPr="00ED07F2">
        <w:rPr>
          <w:i/>
          <w:sz w:val="24"/>
        </w:rPr>
        <w:t>checking</w:t>
      </w:r>
      <w:r>
        <w:rPr>
          <w:i/>
          <w:sz w:val="24"/>
        </w:rPr>
        <w:t>.</w:t>
      </w:r>
    </w:p>
    <w:p w:rsidR="00A15466" w:rsidRDefault="00A15466">
      <w:pPr>
        <w:spacing w:after="0" w:line="240" w:lineRule="auto"/>
        <w:rPr>
          <w:i/>
          <w:sz w:val="24"/>
        </w:rPr>
      </w:pPr>
      <w:r>
        <w:rPr>
          <w:i/>
          <w:sz w:val="24"/>
        </w:rPr>
        <w:br w:type="page"/>
      </w:r>
    </w:p>
    <w:p w:rsidR="00A15466" w:rsidRDefault="00A15466" w:rsidP="00A15466">
      <w:pPr>
        <w:rPr>
          <w:i/>
          <w:sz w:val="24"/>
        </w:rPr>
      </w:pPr>
    </w:p>
    <w:p w:rsidR="00E90E35" w:rsidRDefault="00925B17" w:rsidP="00A15466">
      <w:pPr>
        <w:rPr>
          <w:rFonts w:ascii="Segoe UI" w:hAnsi="Segoe UI" w:cs="Segoe UI"/>
          <w:bCs/>
          <w:color w:val="222222"/>
          <w:szCs w:val="27"/>
          <w:shd w:val="clear" w:color="auto" w:fill="FFFFFF"/>
        </w:rPr>
      </w:pPr>
      <w:r w:rsidRPr="00ED07F2">
        <w:rPr>
          <w:i/>
          <w:sz w:val="24"/>
        </w:rPr>
        <w:t xml:space="preserve"> </w:t>
      </w:r>
      <w:r w:rsidR="007767C7">
        <w:rPr>
          <w:rFonts w:ascii="Segoe UI" w:hAnsi="Segoe UI" w:cs="Segoe UI"/>
          <w:bCs/>
          <w:color w:val="222222"/>
          <w:szCs w:val="27"/>
          <w:shd w:val="clear" w:color="auto" w:fill="FFFFFF"/>
        </w:rPr>
        <w:t xml:space="preserve">If using the </w:t>
      </w:r>
      <w:r w:rsidR="007767C7" w:rsidRPr="00BE49F1">
        <w:rPr>
          <w:rFonts w:ascii="Segoe UI" w:hAnsi="Segoe UI" w:cs="Segoe UI"/>
          <w:b/>
          <w:bCs/>
          <w:color w:val="222222"/>
          <w:szCs w:val="27"/>
          <w:shd w:val="clear" w:color="auto" w:fill="FFFFFF"/>
        </w:rPr>
        <w:t>ABC Design Approach</w:t>
      </w:r>
      <w:r w:rsidR="001C2505">
        <w:rPr>
          <w:rFonts w:ascii="Segoe UI" w:hAnsi="Segoe UI" w:cs="Segoe UI"/>
          <w:b/>
          <w:bCs/>
          <w:color w:val="222222"/>
          <w:szCs w:val="27"/>
          <w:shd w:val="clear" w:color="auto" w:fill="FFFFFF"/>
        </w:rPr>
        <w:t>/ Curriculum Mapping</w:t>
      </w:r>
      <w:r w:rsidR="007767C7">
        <w:rPr>
          <w:rFonts w:ascii="Segoe UI" w:hAnsi="Segoe UI" w:cs="Segoe UI"/>
          <w:bCs/>
          <w:color w:val="222222"/>
          <w:szCs w:val="27"/>
          <w:shd w:val="clear" w:color="auto" w:fill="FFFFFF"/>
        </w:rPr>
        <w:t>, m</w:t>
      </w:r>
      <w:r w:rsidR="00E90E35">
        <w:rPr>
          <w:rFonts w:ascii="Segoe UI" w:hAnsi="Segoe UI" w:cs="Segoe UI"/>
          <w:bCs/>
          <w:color w:val="222222"/>
          <w:szCs w:val="27"/>
          <w:shd w:val="clear" w:color="auto" w:fill="FFFFFF"/>
        </w:rPr>
        <w:t>ake sure to title</w:t>
      </w:r>
      <w:r w:rsidR="00E90E35" w:rsidRPr="00BB3038">
        <w:rPr>
          <w:rFonts w:ascii="Open Sans" w:hAnsi="Open Sans" w:cs="Open Sans"/>
          <w:bCs/>
          <w:color w:val="005E86"/>
          <w:sz w:val="32"/>
          <w:szCs w:val="46"/>
        </w:rPr>
        <w:t xml:space="preserve"> </w:t>
      </w:r>
      <w:r w:rsidR="00E90E35">
        <w:rPr>
          <w:rFonts w:ascii="Segoe UI" w:hAnsi="Segoe UI" w:cs="Segoe UI"/>
          <w:bCs/>
          <w:color w:val="222222"/>
          <w:szCs w:val="27"/>
          <w:shd w:val="clear" w:color="auto" w:fill="FFFFFF"/>
        </w:rPr>
        <w:t>each part of the section to match your ABC Cards as follows</w:t>
      </w:r>
      <w:r w:rsidR="007767C7">
        <w:rPr>
          <w:rFonts w:ascii="Segoe UI" w:hAnsi="Segoe UI" w:cs="Segoe UI"/>
          <w:bCs/>
          <w:color w:val="222222"/>
          <w:szCs w:val="27"/>
          <w:shd w:val="clear" w:color="auto" w:fill="FFFFFF"/>
        </w:rPr>
        <w:t>:</w:t>
      </w:r>
      <w:r w:rsidR="00E90E35">
        <w:rPr>
          <w:rFonts w:ascii="Segoe UI" w:hAnsi="Segoe UI" w:cs="Segoe UI"/>
          <w:bCs/>
          <w:color w:val="222222"/>
          <w:szCs w:val="27"/>
          <w:shd w:val="clear" w:color="auto" w:fill="FFFFFF"/>
        </w:rPr>
        <w:t xml:space="preserve"> </w:t>
      </w:r>
    </w:p>
    <w:p w:rsidR="00E90E35" w:rsidRPr="00E56286" w:rsidRDefault="00E90E35" w:rsidP="00E90E35">
      <w:pPr>
        <w:pStyle w:val="Heading3"/>
        <w:pBdr>
          <w:top w:val="single" w:sz="4" w:space="1" w:color="auto"/>
          <w:left w:val="single" w:sz="4" w:space="4" w:color="auto"/>
          <w:bottom w:val="single" w:sz="4" w:space="1" w:color="auto"/>
          <w:right w:val="single" w:sz="4" w:space="4" w:color="auto"/>
        </w:pBdr>
        <w:shd w:val="clear" w:color="auto" w:fill="FFFFFF"/>
        <w:rPr>
          <w:rFonts w:ascii="Segoe UI" w:hAnsi="Segoe UI" w:cs="Segoe UI"/>
          <w:bCs/>
          <w:color w:val="auto"/>
          <w:szCs w:val="27"/>
          <w:shd w:val="clear" w:color="auto" w:fill="FFFFFF"/>
        </w:rPr>
      </w:pPr>
      <w:r w:rsidRPr="00411B60">
        <w:rPr>
          <w:rFonts w:ascii="Segoe UI" w:hAnsi="Segoe UI" w:cs="Segoe UI"/>
          <w:bCs/>
          <w:color w:val="auto"/>
          <w:szCs w:val="27"/>
          <w:shd w:val="clear" w:color="auto" w:fill="C2E7F0"/>
        </w:rPr>
        <w:t xml:space="preserve">Content </w:t>
      </w:r>
      <w:r w:rsidRPr="00411B60">
        <w:rPr>
          <w:rFonts w:ascii="Segoe UI" w:hAnsi="Segoe UI" w:cs="Segoe UI"/>
          <w:bCs/>
          <w:i/>
          <w:color w:val="auto"/>
          <w:szCs w:val="27"/>
          <w:shd w:val="clear" w:color="auto" w:fill="C2E7F0"/>
        </w:rPr>
        <w:t>(Acquisition</w:t>
      </w:r>
      <w:r w:rsidRPr="00E56286">
        <w:rPr>
          <w:rFonts w:ascii="Segoe UI" w:hAnsi="Segoe UI" w:cs="Segoe UI"/>
          <w:bCs/>
          <w:color w:val="auto"/>
          <w:szCs w:val="27"/>
          <w:shd w:val="clear" w:color="auto" w:fill="C2E7F0"/>
        </w:rPr>
        <w:t>)</w:t>
      </w:r>
      <w:r w:rsidRPr="00E56286">
        <w:rPr>
          <w:rFonts w:ascii="Segoe UI" w:hAnsi="Segoe UI" w:cs="Segoe UI"/>
          <w:bCs/>
          <w:color w:val="auto"/>
          <w:szCs w:val="27"/>
          <w:shd w:val="clear" w:color="auto" w:fill="FFFFFF"/>
        </w:rPr>
        <w:t xml:space="preserve"> (</w:t>
      </w:r>
      <w:r w:rsidR="00411B60">
        <w:rPr>
          <w:rFonts w:ascii="Segoe UI" w:hAnsi="Segoe UI" w:cs="Segoe UI"/>
          <w:bCs/>
          <w:color w:val="auto"/>
          <w:szCs w:val="27"/>
          <w:shd w:val="clear" w:color="auto" w:fill="FFFFFF"/>
        </w:rPr>
        <w:t>text</w:t>
      </w:r>
      <w:r w:rsidR="001C2505">
        <w:rPr>
          <w:rFonts w:ascii="Segoe UI" w:hAnsi="Segoe UI" w:cs="Segoe UI"/>
          <w:bCs/>
          <w:color w:val="auto"/>
          <w:szCs w:val="27"/>
          <w:shd w:val="clear" w:color="auto" w:fill="FFFFFF"/>
        </w:rPr>
        <w:t>-</w:t>
      </w:r>
      <w:r w:rsidR="00411B60">
        <w:rPr>
          <w:rFonts w:ascii="Segoe UI" w:hAnsi="Segoe UI" w:cs="Segoe UI"/>
          <w:bCs/>
          <w:color w:val="auto"/>
          <w:szCs w:val="27"/>
          <w:shd w:val="clear" w:color="auto" w:fill="FFFFFF"/>
        </w:rPr>
        <w:t>based information/ content for the Bb site</w:t>
      </w:r>
      <w:r w:rsidRPr="00E56286">
        <w:rPr>
          <w:rFonts w:ascii="Segoe UI" w:hAnsi="Segoe UI" w:cs="Segoe UI"/>
          <w:bCs/>
          <w:color w:val="auto"/>
          <w:szCs w:val="27"/>
          <w:shd w:val="clear" w:color="auto" w:fill="FFFFFF"/>
        </w:rPr>
        <w:t xml:space="preserve">) </w:t>
      </w:r>
    </w:p>
    <w:p w:rsidR="00E90E35" w:rsidRPr="00E56286" w:rsidRDefault="00E90E35" w:rsidP="00E90E35">
      <w:pPr>
        <w:pStyle w:val="Heading3"/>
        <w:pBdr>
          <w:top w:val="single" w:sz="4" w:space="1" w:color="auto"/>
          <w:left w:val="single" w:sz="4" w:space="4" w:color="auto"/>
          <w:bottom w:val="single" w:sz="4" w:space="1" w:color="auto"/>
          <w:right w:val="single" w:sz="4" w:space="4" w:color="auto"/>
        </w:pBdr>
        <w:shd w:val="clear" w:color="auto" w:fill="FFFFFF"/>
        <w:rPr>
          <w:rFonts w:ascii="Segoe UI" w:hAnsi="Segoe UI" w:cs="Segoe UI"/>
          <w:bCs/>
          <w:color w:val="auto"/>
          <w:szCs w:val="27"/>
          <w:shd w:val="clear" w:color="auto" w:fill="FFFFFF"/>
        </w:rPr>
      </w:pPr>
      <w:r w:rsidRPr="00E56286">
        <w:rPr>
          <w:rFonts w:ascii="Segoe UI" w:hAnsi="Segoe UI" w:cs="Segoe UI"/>
          <w:bCs/>
          <w:color w:val="auto"/>
          <w:szCs w:val="27"/>
          <w:shd w:val="clear" w:color="auto" w:fill="C2E7F0"/>
        </w:rPr>
        <w:t>Read (</w:t>
      </w:r>
      <w:r w:rsidRPr="00411B60">
        <w:rPr>
          <w:rFonts w:ascii="Segoe UI" w:hAnsi="Segoe UI" w:cs="Segoe UI"/>
          <w:bCs/>
          <w:i/>
          <w:color w:val="auto"/>
          <w:szCs w:val="27"/>
          <w:shd w:val="clear" w:color="auto" w:fill="C2E7F0"/>
        </w:rPr>
        <w:t>Acquisition</w:t>
      </w:r>
      <w:r w:rsidRPr="00E56286">
        <w:rPr>
          <w:rFonts w:ascii="Segoe UI" w:hAnsi="Segoe UI" w:cs="Segoe UI"/>
          <w:bCs/>
          <w:color w:val="auto"/>
          <w:szCs w:val="27"/>
          <w:shd w:val="clear" w:color="auto" w:fill="C2E7F0"/>
        </w:rPr>
        <w:t>)</w:t>
      </w:r>
      <w:r w:rsidRPr="00E56286">
        <w:rPr>
          <w:rFonts w:ascii="Segoe UI" w:hAnsi="Segoe UI" w:cs="Segoe UI"/>
          <w:bCs/>
          <w:color w:val="auto"/>
          <w:szCs w:val="27"/>
          <w:shd w:val="clear" w:color="auto" w:fill="FFFFFF"/>
        </w:rPr>
        <w:t xml:space="preserve"> (</w:t>
      </w:r>
      <w:r w:rsidR="00411B60">
        <w:rPr>
          <w:rFonts w:ascii="Segoe UI" w:hAnsi="Segoe UI" w:cs="Segoe UI"/>
          <w:bCs/>
          <w:color w:val="auto"/>
          <w:szCs w:val="27"/>
          <w:shd w:val="clear" w:color="auto" w:fill="FFFFFF"/>
        </w:rPr>
        <w:t xml:space="preserve">e.g. </w:t>
      </w:r>
      <w:r w:rsidRPr="00E56286">
        <w:rPr>
          <w:rFonts w:ascii="Segoe UI" w:hAnsi="Segoe UI" w:cs="Segoe UI"/>
          <w:bCs/>
          <w:color w:val="auto"/>
          <w:szCs w:val="27"/>
          <w:shd w:val="clear" w:color="auto" w:fill="FFFFFF"/>
        </w:rPr>
        <w:t>textbook or readings and is inside a text box)</w:t>
      </w:r>
    </w:p>
    <w:p w:rsidR="00E90E35" w:rsidRPr="00E56286" w:rsidRDefault="00E90E35" w:rsidP="00E90E35">
      <w:pPr>
        <w:pStyle w:val="Heading3"/>
        <w:pBdr>
          <w:top w:val="single" w:sz="4" w:space="1" w:color="auto"/>
          <w:left w:val="single" w:sz="4" w:space="4" w:color="auto"/>
          <w:bottom w:val="single" w:sz="4" w:space="1" w:color="auto"/>
          <w:right w:val="single" w:sz="4" w:space="4" w:color="auto"/>
        </w:pBdr>
        <w:shd w:val="clear" w:color="auto" w:fill="FFFFFF"/>
        <w:rPr>
          <w:rFonts w:ascii="Segoe UI" w:hAnsi="Segoe UI" w:cs="Segoe UI"/>
          <w:bCs/>
          <w:color w:val="auto"/>
          <w:szCs w:val="27"/>
          <w:shd w:val="clear" w:color="auto" w:fill="FFFFFF"/>
        </w:rPr>
      </w:pPr>
      <w:r w:rsidRPr="00E56286">
        <w:rPr>
          <w:rFonts w:ascii="Segoe UI" w:hAnsi="Segoe UI" w:cs="Segoe UI"/>
          <w:bCs/>
          <w:color w:val="auto"/>
          <w:szCs w:val="27"/>
          <w:shd w:val="clear" w:color="auto" w:fill="C2E7F0"/>
        </w:rPr>
        <w:t>Watch (</w:t>
      </w:r>
      <w:r w:rsidRPr="00411B60">
        <w:rPr>
          <w:rFonts w:ascii="Segoe UI" w:hAnsi="Segoe UI" w:cs="Segoe UI"/>
          <w:bCs/>
          <w:i/>
          <w:color w:val="auto"/>
          <w:szCs w:val="27"/>
          <w:shd w:val="clear" w:color="auto" w:fill="C2E7F0"/>
        </w:rPr>
        <w:t>Acquisition</w:t>
      </w:r>
      <w:r w:rsidRPr="00E56286">
        <w:rPr>
          <w:rFonts w:ascii="Segoe UI" w:hAnsi="Segoe UI" w:cs="Segoe UI"/>
          <w:bCs/>
          <w:color w:val="auto"/>
          <w:szCs w:val="27"/>
          <w:shd w:val="clear" w:color="auto" w:fill="C2E7F0"/>
        </w:rPr>
        <w:t>)</w:t>
      </w:r>
      <w:r w:rsidRPr="00E56286">
        <w:rPr>
          <w:rFonts w:ascii="Segoe UI" w:hAnsi="Segoe UI" w:cs="Segoe UI"/>
          <w:bCs/>
          <w:color w:val="auto"/>
          <w:szCs w:val="27"/>
          <w:shd w:val="clear" w:color="auto" w:fill="FFFFFF"/>
        </w:rPr>
        <w:t xml:space="preserve"> (</w:t>
      </w:r>
      <w:r w:rsidR="00411B60">
        <w:rPr>
          <w:rFonts w:ascii="Segoe UI" w:hAnsi="Segoe UI" w:cs="Segoe UI"/>
          <w:bCs/>
          <w:color w:val="auto"/>
          <w:szCs w:val="27"/>
          <w:shd w:val="clear" w:color="auto" w:fill="FFFFFF"/>
        </w:rPr>
        <w:t xml:space="preserve">e.g. </w:t>
      </w:r>
      <w:r w:rsidR="006A432B" w:rsidRPr="00E56286">
        <w:rPr>
          <w:rFonts w:ascii="Segoe UI" w:hAnsi="Segoe UI" w:cs="Segoe UI"/>
          <w:bCs/>
          <w:color w:val="auto"/>
          <w:szCs w:val="27"/>
          <w:shd w:val="clear" w:color="auto" w:fill="FFFFFF"/>
        </w:rPr>
        <w:t>YouTube</w:t>
      </w:r>
      <w:r w:rsidRPr="00E56286">
        <w:rPr>
          <w:rFonts w:ascii="Segoe UI" w:hAnsi="Segoe UI" w:cs="Segoe UI"/>
          <w:bCs/>
          <w:color w:val="auto"/>
          <w:szCs w:val="27"/>
          <w:shd w:val="clear" w:color="auto" w:fill="FFFFFF"/>
        </w:rPr>
        <w:t xml:space="preserve"> videos or your own videos to explain concepts and Inside a text box) </w:t>
      </w:r>
    </w:p>
    <w:p w:rsidR="00E90E35" w:rsidRPr="00BC7C5E" w:rsidRDefault="00E90E35" w:rsidP="00E90E35">
      <w:pPr>
        <w:pStyle w:val="Heading3"/>
        <w:pBdr>
          <w:top w:val="single" w:sz="4" w:space="1" w:color="auto"/>
          <w:left w:val="single" w:sz="4" w:space="4" w:color="auto"/>
          <w:bottom w:val="single" w:sz="4" w:space="1" w:color="auto"/>
          <w:right w:val="single" w:sz="4" w:space="4" w:color="auto"/>
        </w:pBdr>
        <w:shd w:val="clear" w:color="auto" w:fill="FFFFFF"/>
        <w:rPr>
          <w:rFonts w:ascii="Segoe UI" w:hAnsi="Segoe UI" w:cs="Segoe UI"/>
          <w:bCs/>
          <w:color w:val="auto"/>
          <w:szCs w:val="27"/>
          <w:shd w:val="clear" w:color="auto" w:fill="FFFFFF"/>
        </w:rPr>
      </w:pPr>
      <w:r w:rsidRPr="00E56286">
        <w:rPr>
          <w:rFonts w:ascii="Segoe UI" w:hAnsi="Segoe UI" w:cs="Segoe UI"/>
          <w:bCs/>
          <w:color w:val="auto"/>
          <w:szCs w:val="27"/>
          <w:shd w:val="clear" w:color="auto" w:fill="CC99FF"/>
        </w:rPr>
        <w:t xml:space="preserve">Practice </w:t>
      </w:r>
      <w:r w:rsidRPr="00BC7C5E">
        <w:rPr>
          <w:rFonts w:ascii="Segoe UI" w:hAnsi="Segoe UI" w:cs="Segoe UI"/>
          <w:bCs/>
          <w:color w:val="auto"/>
          <w:szCs w:val="27"/>
          <w:shd w:val="clear" w:color="auto" w:fill="FFFFFF"/>
        </w:rPr>
        <w:t>(</w:t>
      </w:r>
      <w:r w:rsidR="00411B60">
        <w:rPr>
          <w:rFonts w:ascii="Segoe UI" w:hAnsi="Segoe UI" w:cs="Segoe UI"/>
          <w:bCs/>
          <w:color w:val="auto"/>
          <w:szCs w:val="27"/>
          <w:shd w:val="clear" w:color="auto" w:fill="FFFFFF"/>
        </w:rPr>
        <w:t xml:space="preserve">e.g. </w:t>
      </w:r>
      <w:r w:rsidRPr="00BC7C5E">
        <w:rPr>
          <w:rFonts w:ascii="Segoe UI" w:hAnsi="Segoe UI" w:cs="Segoe UI"/>
          <w:bCs/>
          <w:color w:val="auto"/>
          <w:szCs w:val="27"/>
          <w:shd w:val="clear" w:color="auto" w:fill="FFFFFF"/>
        </w:rPr>
        <w:t xml:space="preserve">quizzes in </w:t>
      </w:r>
      <w:r w:rsidR="00BE49F1">
        <w:rPr>
          <w:rFonts w:ascii="Segoe UI" w:hAnsi="Segoe UI" w:cs="Segoe UI"/>
          <w:bCs/>
          <w:color w:val="auto"/>
          <w:szCs w:val="27"/>
          <w:shd w:val="clear" w:color="auto" w:fill="FFFFFF"/>
        </w:rPr>
        <w:t>B</w:t>
      </w:r>
      <w:r w:rsidRPr="00BC7C5E">
        <w:rPr>
          <w:rFonts w:ascii="Segoe UI" w:hAnsi="Segoe UI" w:cs="Segoe UI"/>
          <w:bCs/>
          <w:color w:val="auto"/>
          <w:szCs w:val="27"/>
          <w:shd w:val="clear" w:color="auto" w:fill="FFFFFF"/>
        </w:rPr>
        <w:t xml:space="preserve">lackboard, practice problems on pdf, interactives or other and </w:t>
      </w:r>
      <w:r w:rsidR="006A432B" w:rsidRPr="00BC7C5E">
        <w:rPr>
          <w:rFonts w:ascii="Segoe UI" w:hAnsi="Segoe UI" w:cs="Segoe UI"/>
          <w:bCs/>
          <w:color w:val="auto"/>
          <w:szCs w:val="27"/>
          <w:shd w:val="clear" w:color="auto" w:fill="FFFFFF"/>
        </w:rPr>
        <w:t>inside</w:t>
      </w:r>
      <w:r w:rsidRPr="00BC7C5E">
        <w:rPr>
          <w:rFonts w:ascii="Segoe UI" w:hAnsi="Segoe UI" w:cs="Segoe UI"/>
          <w:bCs/>
          <w:color w:val="auto"/>
          <w:szCs w:val="27"/>
          <w:shd w:val="clear" w:color="auto" w:fill="FFFFFF"/>
        </w:rPr>
        <w:t xml:space="preserve"> a text box) </w:t>
      </w:r>
    </w:p>
    <w:p w:rsidR="00E90E35" w:rsidRDefault="00E90E35" w:rsidP="00E90E35">
      <w:pPr>
        <w:pStyle w:val="Heading3"/>
        <w:pBdr>
          <w:top w:val="single" w:sz="4" w:space="1" w:color="auto"/>
          <w:left w:val="single" w:sz="4" w:space="4" w:color="auto"/>
          <w:bottom w:val="single" w:sz="4" w:space="1" w:color="auto"/>
          <w:right w:val="single" w:sz="4" w:space="4" w:color="auto"/>
        </w:pBdr>
        <w:shd w:val="clear" w:color="auto" w:fill="FFFFFF"/>
        <w:rPr>
          <w:rFonts w:ascii="Segoe UI" w:hAnsi="Segoe UI" w:cs="Segoe UI"/>
          <w:bCs/>
          <w:color w:val="222222"/>
          <w:szCs w:val="27"/>
          <w:shd w:val="clear" w:color="auto" w:fill="FFFFFF"/>
        </w:rPr>
      </w:pPr>
      <w:r>
        <w:rPr>
          <w:rFonts w:ascii="Segoe UI" w:hAnsi="Segoe UI" w:cs="Segoe UI"/>
          <w:bCs/>
          <w:color w:val="222222"/>
          <w:szCs w:val="27"/>
          <w:shd w:val="clear" w:color="auto" w:fill="FFFFFF"/>
        </w:rPr>
        <w:t>Also</w:t>
      </w:r>
      <w:r w:rsidR="00BE49F1">
        <w:rPr>
          <w:rFonts w:ascii="Segoe UI" w:hAnsi="Segoe UI" w:cs="Segoe UI"/>
          <w:bCs/>
          <w:color w:val="222222"/>
          <w:szCs w:val="27"/>
          <w:shd w:val="clear" w:color="auto" w:fill="FFFFFF"/>
        </w:rPr>
        <w:t>,</w:t>
      </w:r>
      <w:r>
        <w:rPr>
          <w:rFonts w:ascii="Segoe UI" w:hAnsi="Segoe UI" w:cs="Segoe UI"/>
          <w:bCs/>
          <w:color w:val="222222"/>
          <w:szCs w:val="27"/>
          <w:shd w:val="clear" w:color="auto" w:fill="FFFFFF"/>
        </w:rPr>
        <w:t xml:space="preserve"> you will be providing </w:t>
      </w:r>
      <w:r w:rsidRPr="004A7C17">
        <w:rPr>
          <w:rFonts w:ascii="Segoe UI" w:hAnsi="Segoe UI" w:cs="Segoe UI"/>
          <w:bCs/>
          <w:color w:val="222222"/>
          <w:szCs w:val="27"/>
          <w:u w:val="single"/>
          <w:shd w:val="clear" w:color="auto" w:fill="FFFFFF"/>
        </w:rPr>
        <w:t>instructions</w:t>
      </w:r>
      <w:r>
        <w:rPr>
          <w:rFonts w:ascii="Segoe UI" w:hAnsi="Segoe UI" w:cs="Segoe UI"/>
          <w:bCs/>
          <w:color w:val="222222"/>
          <w:szCs w:val="27"/>
          <w:shd w:val="clear" w:color="auto" w:fill="FFFFFF"/>
        </w:rPr>
        <w:t xml:space="preserve"> for </w:t>
      </w:r>
    </w:p>
    <w:p w:rsidR="00E90E35" w:rsidRPr="00BC7C5E" w:rsidRDefault="00E90E35" w:rsidP="00E90E35">
      <w:pPr>
        <w:pStyle w:val="Heading3"/>
        <w:pBdr>
          <w:top w:val="single" w:sz="4" w:space="1" w:color="auto"/>
          <w:left w:val="single" w:sz="4" w:space="4" w:color="auto"/>
          <w:bottom w:val="single" w:sz="4" w:space="1" w:color="auto"/>
          <w:right w:val="single" w:sz="4" w:space="4" w:color="auto"/>
        </w:pBdr>
        <w:shd w:val="clear" w:color="auto" w:fill="FFFFFF"/>
        <w:rPr>
          <w:rFonts w:ascii="Segoe UI" w:hAnsi="Segoe UI" w:cs="Segoe UI"/>
          <w:bCs/>
          <w:color w:val="auto"/>
          <w:szCs w:val="27"/>
          <w:shd w:val="clear" w:color="auto" w:fill="FFFFFF"/>
        </w:rPr>
      </w:pPr>
      <w:r w:rsidRPr="00E56286">
        <w:rPr>
          <w:rFonts w:ascii="Segoe UI" w:hAnsi="Segoe UI" w:cs="Segoe UI"/>
          <w:bCs/>
          <w:i/>
          <w:color w:val="auto"/>
          <w:szCs w:val="27"/>
          <w:shd w:val="clear" w:color="auto" w:fill="FF7C80"/>
        </w:rPr>
        <w:t>Investigations</w:t>
      </w:r>
      <w:r w:rsidRPr="00254300">
        <w:rPr>
          <w:rFonts w:ascii="Segoe UI" w:hAnsi="Segoe UI" w:cs="Segoe UI"/>
          <w:bCs/>
          <w:i/>
          <w:color w:val="C45911"/>
          <w:szCs w:val="27"/>
          <w:shd w:val="clear" w:color="auto" w:fill="FFFFFF"/>
        </w:rPr>
        <w:t xml:space="preserve"> – </w:t>
      </w:r>
      <w:r w:rsidRPr="00BC7C5E">
        <w:rPr>
          <w:rFonts w:ascii="Segoe UI" w:hAnsi="Segoe UI" w:cs="Segoe UI"/>
          <w:bCs/>
          <w:color w:val="auto"/>
          <w:szCs w:val="27"/>
          <w:shd w:val="clear" w:color="auto" w:fill="FFFFFF"/>
        </w:rPr>
        <w:t xml:space="preserve">This </w:t>
      </w:r>
      <w:r>
        <w:rPr>
          <w:rFonts w:ascii="Segoe UI" w:hAnsi="Segoe UI" w:cs="Segoe UI"/>
          <w:bCs/>
          <w:color w:val="auto"/>
          <w:szCs w:val="27"/>
          <w:shd w:val="clear" w:color="auto" w:fill="FFFFFF"/>
        </w:rPr>
        <w:t>co</w:t>
      </w:r>
      <w:r w:rsidRPr="00BC7C5E">
        <w:rPr>
          <w:rFonts w:ascii="Segoe UI" w:hAnsi="Segoe UI" w:cs="Segoe UI"/>
          <w:bCs/>
          <w:color w:val="auto"/>
          <w:szCs w:val="27"/>
          <w:shd w:val="clear" w:color="auto" w:fill="FFFFFF"/>
        </w:rPr>
        <w:t>uld be a research project for a case study or lab work etc…</w:t>
      </w:r>
    </w:p>
    <w:p w:rsidR="00E90E35" w:rsidRPr="00D90D37" w:rsidRDefault="00E90E35" w:rsidP="00E90E35">
      <w:pPr>
        <w:pStyle w:val="Heading3"/>
        <w:pBdr>
          <w:top w:val="single" w:sz="4" w:space="1" w:color="auto"/>
          <w:left w:val="single" w:sz="4" w:space="4" w:color="auto"/>
          <w:bottom w:val="single" w:sz="4" w:space="1" w:color="auto"/>
          <w:right w:val="single" w:sz="4" w:space="4" w:color="auto"/>
        </w:pBdr>
        <w:shd w:val="clear" w:color="auto" w:fill="FFFFFF"/>
        <w:rPr>
          <w:rFonts w:ascii="Segoe UI" w:hAnsi="Segoe UI" w:cs="Segoe UI"/>
          <w:bCs/>
          <w:color w:val="auto"/>
          <w:szCs w:val="27"/>
          <w:shd w:val="clear" w:color="auto" w:fill="FFFFFF"/>
        </w:rPr>
      </w:pPr>
      <w:r w:rsidRPr="00254300">
        <w:rPr>
          <w:rFonts w:ascii="Segoe UI" w:hAnsi="Segoe UI" w:cs="Segoe UI"/>
          <w:bCs/>
          <w:i/>
          <w:color w:val="auto"/>
          <w:szCs w:val="27"/>
          <w:shd w:val="clear" w:color="auto" w:fill="FFD966"/>
        </w:rPr>
        <w:t>Collaborations</w:t>
      </w:r>
      <w:r w:rsidRPr="00254300">
        <w:rPr>
          <w:rFonts w:ascii="Segoe UI" w:hAnsi="Segoe UI" w:cs="Segoe UI"/>
          <w:bCs/>
          <w:i/>
          <w:color w:val="C45911"/>
          <w:szCs w:val="27"/>
          <w:shd w:val="clear" w:color="auto" w:fill="FFFFFF"/>
        </w:rPr>
        <w:t xml:space="preserve"> – </w:t>
      </w:r>
      <w:r w:rsidRPr="00BC7C5E">
        <w:rPr>
          <w:rFonts w:ascii="Segoe UI" w:hAnsi="Segoe UI" w:cs="Segoe UI"/>
          <w:bCs/>
          <w:color w:val="auto"/>
          <w:szCs w:val="27"/>
          <w:shd w:val="clear" w:color="auto" w:fill="FFFFFF"/>
        </w:rPr>
        <w:t xml:space="preserve">This would be a team project or a collaborative wiki or blog in </w:t>
      </w:r>
      <w:r w:rsidR="00BE49F1">
        <w:rPr>
          <w:rFonts w:ascii="Segoe UI" w:hAnsi="Segoe UI" w:cs="Segoe UI"/>
          <w:bCs/>
          <w:color w:val="auto"/>
          <w:szCs w:val="27"/>
          <w:shd w:val="clear" w:color="auto" w:fill="FFFFFF"/>
        </w:rPr>
        <w:t>B</w:t>
      </w:r>
      <w:r w:rsidRPr="00D90D37">
        <w:rPr>
          <w:rFonts w:ascii="Segoe UI" w:hAnsi="Segoe UI" w:cs="Segoe UI"/>
          <w:bCs/>
          <w:color w:val="auto"/>
          <w:szCs w:val="27"/>
          <w:shd w:val="clear" w:color="auto" w:fill="FFFFFF"/>
        </w:rPr>
        <w:t>lackboard</w:t>
      </w:r>
    </w:p>
    <w:p w:rsidR="00E90E35" w:rsidRPr="00254300" w:rsidRDefault="00E90E35" w:rsidP="00E90E35">
      <w:pPr>
        <w:pStyle w:val="Heading3"/>
        <w:pBdr>
          <w:top w:val="single" w:sz="4" w:space="1" w:color="auto"/>
          <w:left w:val="single" w:sz="4" w:space="4" w:color="auto"/>
          <w:bottom w:val="single" w:sz="4" w:space="1" w:color="auto"/>
          <w:right w:val="single" w:sz="4" w:space="4" w:color="auto"/>
        </w:pBdr>
        <w:shd w:val="clear" w:color="auto" w:fill="FFFFFF"/>
        <w:rPr>
          <w:rFonts w:ascii="Segoe UI" w:hAnsi="Segoe UI" w:cs="Segoe UI"/>
          <w:bCs/>
          <w:color w:val="C45911"/>
          <w:szCs w:val="27"/>
          <w:shd w:val="clear" w:color="auto" w:fill="FFFFFF"/>
        </w:rPr>
      </w:pPr>
      <w:r w:rsidRPr="00254300">
        <w:rPr>
          <w:rFonts w:ascii="Segoe UI" w:hAnsi="Segoe UI" w:cs="Segoe UI"/>
          <w:bCs/>
          <w:i/>
          <w:color w:val="auto"/>
          <w:szCs w:val="27"/>
          <w:shd w:val="clear" w:color="auto" w:fill="8EAADB"/>
        </w:rPr>
        <w:t xml:space="preserve">Discussions </w:t>
      </w:r>
      <w:r w:rsidRPr="00254300">
        <w:rPr>
          <w:rFonts w:ascii="Segoe UI" w:hAnsi="Segoe UI" w:cs="Segoe UI"/>
          <w:bCs/>
          <w:i/>
          <w:color w:val="C45911"/>
          <w:szCs w:val="27"/>
          <w:shd w:val="clear" w:color="auto" w:fill="FFFFFF"/>
        </w:rPr>
        <w:t>–</w:t>
      </w:r>
      <w:r w:rsidRPr="00BC7C5E">
        <w:rPr>
          <w:rFonts w:ascii="Segoe UI" w:hAnsi="Segoe UI" w:cs="Segoe UI"/>
          <w:bCs/>
          <w:i/>
          <w:color w:val="auto"/>
          <w:szCs w:val="27"/>
          <w:shd w:val="clear" w:color="auto" w:fill="FFFFFF"/>
        </w:rPr>
        <w:t xml:space="preserve"> </w:t>
      </w:r>
      <w:r w:rsidRPr="00BC7C5E">
        <w:rPr>
          <w:rFonts w:ascii="Segoe UI" w:hAnsi="Segoe UI" w:cs="Segoe UI"/>
          <w:bCs/>
          <w:color w:val="auto"/>
          <w:szCs w:val="27"/>
          <w:shd w:val="clear" w:color="auto" w:fill="FFFFFF"/>
        </w:rPr>
        <w:t xml:space="preserve">In the discussion forum or live in </w:t>
      </w:r>
      <w:r w:rsidR="00BE49F1">
        <w:rPr>
          <w:rFonts w:ascii="Segoe UI" w:hAnsi="Segoe UI" w:cs="Segoe UI"/>
          <w:bCs/>
          <w:color w:val="auto"/>
          <w:szCs w:val="27"/>
          <w:shd w:val="clear" w:color="auto" w:fill="FFFFFF"/>
        </w:rPr>
        <w:t>B</w:t>
      </w:r>
      <w:r w:rsidRPr="00BC7C5E">
        <w:rPr>
          <w:rFonts w:ascii="Segoe UI" w:hAnsi="Segoe UI" w:cs="Segoe UI"/>
          <w:bCs/>
          <w:color w:val="auto"/>
          <w:szCs w:val="27"/>
          <w:shd w:val="clear" w:color="auto" w:fill="FFFFFF"/>
        </w:rPr>
        <w:t>lackboard collaborate Ultra</w:t>
      </w:r>
    </w:p>
    <w:p w:rsidR="00BE49F1" w:rsidRDefault="00E90E35" w:rsidP="00BE49F1">
      <w:pPr>
        <w:pStyle w:val="Heading3"/>
        <w:pBdr>
          <w:top w:val="single" w:sz="4" w:space="1" w:color="auto"/>
          <w:left w:val="single" w:sz="4" w:space="4" w:color="auto"/>
          <w:bottom w:val="single" w:sz="4" w:space="1" w:color="auto"/>
          <w:right w:val="single" w:sz="4" w:space="4" w:color="auto"/>
        </w:pBdr>
        <w:shd w:val="clear" w:color="auto" w:fill="FFFFFF"/>
        <w:rPr>
          <w:rFonts w:ascii="Segoe UI" w:hAnsi="Segoe UI" w:cs="Segoe UI"/>
          <w:bCs/>
          <w:color w:val="222222"/>
          <w:szCs w:val="27"/>
          <w:shd w:val="clear" w:color="auto" w:fill="FFFFFF"/>
        </w:rPr>
      </w:pPr>
      <w:r w:rsidRPr="00E56286">
        <w:rPr>
          <w:rFonts w:ascii="Segoe UI" w:hAnsi="Segoe UI" w:cs="Segoe UI"/>
          <w:bCs/>
          <w:i/>
          <w:color w:val="auto"/>
          <w:szCs w:val="27"/>
          <w:shd w:val="clear" w:color="auto" w:fill="DCF59F"/>
        </w:rPr>
        <w:t>Production</w:t>
      </w:r>
      <w:r w:rsidRPr="00E56286">
        <w:rPr>
          <w:rFonts w:ascii="Segoe UI" w:hAnsi="Segoe UI" w:cs="Segoe UI"/>
          <w:bCs/>
          <w:color w:val="auto"/>
          <w:szCs w:val="27"/>
          <w:shd w:val="clear" w:color="auto" w:fill="DCF59F"/>
        </w:rPr>
        <w:t xml:space="preserve"> </w:t>
      </w:r>
      <w:r w:rsidRPr="00254300">
        <w:rPr>
          <w:rFonts w:ascii="Segoe UI" w:hAnsi="Segoe UI" w:cs="Segoe UI"/>
          <w:bCs/>
          <w:i/>
          <w:color w:val="C45911"/>
          <w:szCs w:val="27"/>
          <w:shd w:val="clear" w:color="auto" w:fill="FFFFFF"/>
        </w:rPr>
        <w:t xml:space="preserve">– </w:t>
      </w:r>
      <w:r>
        <w:rPr>
          <w:rFonts w:ascii="Segoe UI" w:hAnsi="Segoe UI" w:cs="Segoe UI"/>
          <w:bCs/>
          <w:color w:val="222222"/>
          <w:szCs w:val="27"/>
          <w:shd w:val="clear" w:color="auto" w:fill="FFFFFF"/>
        </w:rPr>
        <w:t>This is usually a type of formative or summative assessment as the end product is something they have produced – report, video, presentation</w:t>
      </w:r>
    </w:p>
    <w:p w:rsidR="007A2599" w:rsidRPr="00254300" w:rsidRDefault="007A2599" w:rsidP="00BE49F1">
      <w:pPr>
        <w:pStyle w:val="Heading3"/>
        <w:pBdr>
          <w:top w:val="single" w:sz="4" w:space="1" w:color="auto"/>
          <w:left w:val="single" w:sz="4" w:space="4" w:color="auto"/>
          <w:bottom w:val="single" w:sz="4" w:space="1" w:color="auto"/>
          <w:right w:val="single" w:sz="4" w:space="4" w:color="auto"/>
        </w:pBdr>
        <w:shd w:val="clear" w:color="auto" w:fill="FFFFFF"/>
        <w:rPr>
          <w:rFonts w:cs="Calibri"/>
          <w:b/>
        </w:rPr>
      </w:pPr>
    </w:p>
    <w:p w:rsidR="00BE49F1" w:rsidRDefault="00BE49F1" w:rsidP="001958F0">
      <w:pPr>
        <w:pStyle w:val="Heading1"/>
        <w:rPr>
          <w:rStyle w:val="lg-subtitle"/>
          <w:bCs w:val="0"/>
          <w:sz w:val="24"/>
          <w:bdr w:val="none" w:sz="0" w:space="0" w:color="auto" w:frame="1"/>
        </w:rPr>
      </w:pPr>
    </w:p>
    <w:p w:rsidR="00BE49F1" w:rsidRDefault="00BE49F1" w:rsidP="001958F0">
      <w:pPr>
        <w:pStyle w:val="Heading1"/>
        <w:rPr>
          <w:rStyle w:val="lg-subtitle"/>
          <w:bCs w:val="0"/>
          <w:sz w:val="24"/>
          <w:bdr w:val="none" w:sz="0" w:space="0" w:color="auto" w:frame="1"/>
        </w:rPr>
      </w:pPr>
    </w:p>
    <w:p w:rsidR="00BE49F1" w:rsidRDefault="00BE49F1" w:rsidP="001958F0">
      <w:pPr>
        <w:pStyle w:val="Heading1"/>
        <w:rPr>
          <w:rStyle w:val="lg-subtitle"/>
          <w:bCs w:val="0"/>
          <w:sz w:val="24"/>
          <w:bdr w:val="none" w:sz="0" w:space="0" w:color="auto" w:frame="1"/>
        </w:rPr>
      </w:pPr>
    </w:p>
    <w:p w:rsidR="00776339" w:rsidRPr="00776339" w:rsidRDefault="00776339" w:rsidP="00776339"/>
    <w:p w:rsidR="00A15466" w:rsidRDefault="00BE49F1" w:rsidP="001958F0">
      <w:pPr>
        <w:pStyle w:val="Heading1"/>
        <w:rPr>
          <w:rStyle w:val="lg-subtitle"/>
          <w:bCs w:val="0"/>
          <w:sz w:val="24"/>
          <w:bdr w:val="none" w:sz="0" w:space="0" w:color="auto" w:frame="1"/>
        </w:rPr>
      </w:pPr>
      <w:r>
        <w:rPr>
          <w:rStyle w:val="lg-subtitle"/>
          <w:bCs w:val="0"/>
          <w:sz w:val="24"/>
          <w:bdr w:val="none" w:sz="0" w:space="0" w:color="auto" w:frame="1"/>
        </w:rPr>
        <w:br w:type="page"/>
      </w:r>
    </w:p>
    <w:p w:rsidR="00A15466" w:rsidRDefault="00A15466" w:rsidP="001958F0">
      <w:pPr>
        <w:pStyle w:val="Heading1"/>
        <w:rPr>
          <w:rStyle w:val="lg-subtitle"/>
          <w:bCs w:val="0"/>
          <w:sz w:val="24"/>
          <w:bdr w:val="none" w:sz="0" w:space="0" w:color="auto" w:frame="1"/>
        </w:rPr>
      </w:pPr>
    </w:p>
    <w:p w:rsidR="00A15466" w:rsidRPr="00BE49F1" w:rsidRDefault="00A15466" w:rsidP="00A15466">
      <w:pPr>
        <w:pStyle w:val="Heading1"/>
        <w:rPr>
          <w:rStyle w:val="lg-subtitle"/>
          <w:bCs w:val="0"/>
          <w:sz w:val="26"/>
          <w:bdr w:val="none" w:sz="0" w:space="0" w:color="auto" w:frame="1"/>
        </w:rPr>
      </w:pPr>
      <w:r w:rsidRPr="00BE49F1">
        <w:rPr>
          <w:rStyle w:val="lg-subtitle"/>
          <w:bCs w:val="0"/>
          <w:sz w:val="26"/>
          <w:bdr w:val="none" w:sz="0" w:space="0" w:color="auto" w:frame="1"/>
        </w:rPr>
        <w:t>[Unit CODE]</w:t>
      </w:r>
    </w:p>
    <w:p w:rsidR="00A15466" w:rsidRPr="00BE49F1" w:rsidRDefault="00A15466" w:rsidP="00A15466">
      <w:pPr>
        <w:pStyle w:val="Heading1"/>
        <w:rPr>
          <w:rStyle w:val="lg-subtitle"/>
          <w:bCs w:val="0"/>
          <w:sz w:val="26"/>
          <w:bdr w:val="none" w:sz="0" w:space="0" w:color="auto" w:frame="1"/>
        </w:rPr>
      </w:pPr>
      <w:r w:rsidRPr="00BE49F1">
        <w:rPr>
          <w:rStyle w:val="lg-subtitle"/>
          <w:bCs w:val="0"/>
          <w:sz w:val="26"/>
          <w:bdr w:val="none" w:sz="0" w:space="0" w:color="auto" w:frame="1"/>
        </w:rPr>
        <w:t>[Unit Name]</w:t>
      </w:r>
    </w:p>
    <w:p w:rsidR="00A15466" w:rsidRDefault="00A15466" w:rsidP="001958F0">
      <w:pPr>
        <w:pStyle w:val="Heading1"/>
        <w:rPr>
          <w:rStyle w:val="lg-subtitle"/>
          <w:bCs w:val="0"/>
          <w:sz w:val="24"/>
          <w:bdr w:val="none" w:sz="0" w:space="0" w:color="auto" w:frame="1"/>
        </w:rPr>
      </w:pPr>
    </w:p>
    <w:p w:rsidR="00DE0F3E" w:rsidRPr="00C83994" w:rsidRDefault="00CF0500" w:rsidP="001958F0">
      <w:pPr>
        <w:pStyle w:val="Heading1"/>
        <w:rPr>
          <w:rFonts w:ascii="Open Sans" w:hAnsi="Open Sans" w:cs="Open Sans"/>
          <w:sz w:val="16"/>
        </w:rPr>
      </w:pPr>
      <w:r>
        <w:rPr>
          <w:rStyle w:val="lg-subtitle"/>
          <w:bCs w:val="0"/>
          <w:sz w:val="24"/>
          <w:bdr w:val="none" w:sz="0" w:space="0" w:color="auto" w:frame="1"/>
        </w:rPr>
        <w:t>Module</w:t>
      </w:r>
      <w:r w:rsidR="005861C6" w:rsidRPr="005861C6">
        <w:rPr>
          <w:rStyle w:val="lg-subtitle"/>
          <w:bCs w:val="0"/>
          <w:sz w:val="24"/>
          <w:bdr w:val="none" w:sz="0" w:space="0" w:color="auto" w:frame="1"/>
        </w:rPr>
        <w:t xml:space="preserve"> </w:t>
      </w:r>
      <w:r w:rsidR="009C078A">
        <w:rPr>
          <w:rStyle w:val="lg-subtitle"/>
          <w:bCs w:val="0"/>
          <w:sz w:val="24"/>
          <w:bdr w:val="none" w:sz="0" w:space="0" w:color="auto" w:frame="1"/>
        </w:rPr>
        <w:t>[</w:t>
      </w:r>
      <w:r w:rsidR="005861C6">
        <w:rPr>
          <w:rStyle w:val="lg-subtitle"/>
          <w:bCs w:val="0"/>
          <w:sz w:val="24"/>
          <w:bdr w:val="none" w:sz="0" w:space="0" w:color="auto" w:frame="1"/>
        </w:rPr>
        <w:t>Number</w:t>
      </w:r>
      <w:r w:rsidR="009C078A">
        <w:rPr>
          <w:rStyle w:val="lg-subtitle"/>
          <w:bCs w:val="0"/>
          <w:sz w:val="24"/>
          <w:bdr w:val="none" w:sz="0" w:space="0" w:color="auto" w:frame="1"/>
        </w:rPr>
        <w:t>]</w:t>
      </w:r>
      <w:r w:rsidR="005861C6">
        <w:rPr>
          <w:rStyle w:val="lg-subtitle"/>
          <w:rFonts w:ascii="inherit" w:hAnsi="inherit" w:cs="Open Sans"/>
          <w:b/>
          <w:bCs w:val="0"/>
          <w:bdr w:val="none" w:sz="0" w:space="0" w:color="auto" w:frame="1"/>
        </w:rPr>
        <w:br/>
      </w:r>
      <w:r w:rsidR="009C078A">
        <w:t>[</w:t>
      </w:r>
      <w:r w:rsidR="00942C6C" w:rsidRPr="001958F0">
        <w:t xml:space="preserve">A Descriptive </w:t>
      </w:r>
      <w:r w:rsidR="00DA4812">
        <w:rPr>
          <w:sz w:val="44"/>
        </w:rPr>
        <w:t>Module</w:t>
      </w:r>
      <w:r w:rsidR="005861C6" w:rsidRPr="001958F0">
        <w:t xml:space="preserve"> Name</w:t>
      </w:r>
      <w:r w:rsidR="009C078A">
        <w:t>]</w:t>
      </w:r>
      <w:r w:rsidR="00C83994">
        <w:rPr>
          <w:sz w:val="36"/>
        </w:rPr>
        <w:br/>
      </w:r>
    </w:p>
    <w:p w:rsidR="00E21888" w:rsidRPr="00254300" w:rsidRDefault="00776339" w:rsidP="00DE0F3E">
      <w:pPr>
        <w:rPr>
          <w:rFonts w:cs="Calibri"/>
          <w:b/>
          <w:sz w:val="18"/>
        </w:rPr>
      </w:pPr>
      <w:r>
        <w:rPr>
          <w:noProof/>
          <w:lang w:eastAsia="en-AU"/>
        </w:rPr>
        <w:drawing>
          <wp:inline distT="0" distB="0" distL="0" distR="0">
            <wp:extent cx="5724525" cy="1562100"/>
            <wp:effectExtent l="19050" t="19050" r="9525" b="0"/>
            <wp:docPr id="4" name="Picture 2" descr="https://309w5s255371fs4df2vftgbl-wpengine.netdna-ssl.com/wp-content/uploads/2017/09/placeh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09w5s255371fs4df2vftgbl-wpengine.netdna-ssl.com/wp-content/uploads/2017/09/placeholder.jpg"/>
                    <pic:cNvPicPr>
                      <a:picLocks noChangeAspect="1" noChangeArrowheads="1"/>
                    </pic:cNvPicPr>
                  </pic:nvPicPr>
                  <pic:blipFill>
                    <a:blip r:embed="rId13">
                      <a:extLst>
                        <a:ext uri="{28A0092B-C50C-407E-A947-70E740481C1C}">
                          <a14:useLocalDpi xmlns:a14="http://schemas.microsoft.com/office/drawing/2010/main" val="0"/>
                        </a:ext>
                      </a:extLst>
                    </a:blip>
                    <a:srcRect t="26878" b="24782"/>
                    <a:stretch>
                      <a:fillRect/>
                    </a:stretch>
                  </pic:blipFill>
                  <pic:spPr bwMode="auto">
                    <a:xfrm>
                      <a:off x="0" y="0"/>
                      <a:ext cx="5724525" cy="1562100"/>
                    </a:xfrm>
                    <a:prstGeom prst="rect">
                      <a:avLst/>
                    </a:prstGeom>
                    <a:noFill/>
                    <a:ln w="9525" cmpd="sng">
                      <a:solidFill>
                        <a:srgbClr val="0D0D0D"/>
                      </a:solidFill>
                      <a:miter lim="800000"/>
                      <a:headEnd/>
                      <a:tailEnd/>
                    </a:ln>
                    <a:effectLst/>
                  </pic:spPr>
                </pic:pic>
              </a:graphicData>
            </a:graphic>
          </wp:inline>
        </w:drawing>
      </w:r>
      <w:r w:rsidR="00304694" w:rsidRPr="00254300">
        <w:rPr>
          <w:rFonts w:cs="Calibri"/>
          <w:b/>
          <w:bCs/>
          <w:sz w:val="28"/>
          <w:szCs w:val="28"/>
        </w:rPr>
        <w:br/>
      </w:r>
      <w:r>
        <w:rPr>
          <w:noProof/>
          <w:lang w:eastAsia="en-AU"/>
        </w:rPr>
        <mc:AlternateContent>
          <mc:Choice Requires="wps">
            <w:drawing>
              <wp:inline distT="0" distB="0" distL="0" distR="0">
                <wp:extent cx="5748020" cy="771525"/>
                <wp:effectExtent l="9525" t="10160" r="5080" b="8890"/>
                <wp:docPr id="2"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771525"/>
                        </a:xfrm>
                        <a:prstGeom prst="roundRect">
                          <a:avLst>
                            <a:gd name="adj" fmla="val 7560"/>
                          </a:avLst>
                        </a:prstGeom>
                        <a:solidFill>
                          <a:srgbClr val="FFFFAF"/>
                        </a:solidFill>
                        <a:ln w="6350">
                          <a:solidFill>
                            <a:srgbClr val="BFBFBF"/>
                          </a:solidFill>
                          <a:prstDash val="dash"/>
                          <a:miter lim="800000"/>
                          <a:headEnd/>
                          <a:tailEnd/>
                        </a:ln>
                      </wps:spPr>
                      <wps:txbx>
                        <w:txbxContent>
                          <w:p w:rsidR="00893C1B" w:rsidRPr="00254300" w:rsidRDefault="001C28CF" w:rsidP="00893C1B">
                            <w:pPr>
                              <w:rPr>
                                <w:color w:val="000000"/>
                              </w:rPr>
                            </w:pPr>
                            <w:r w:rsidRPr="00254300">
                              <w:rPr>
                                <w:rFonts w:cs="Calibri"/>
                                <w:b/>
                                <w:bCs/>
                                <w:color w:val="000000"/>
                                <w:sz w:val="24"/>
                                <w:szCs w:val="24"/>
                              </w:rPr>
                              <w:t>Banner</w:t>
                            </w:r>
                            <w:r w:rsidR="00D409A6" w:rsidRPr="00254300">
                              <w:rPr>
                                <w:rFonts w:cs="Calibri"/>
                                <w:b/>
                                <w:bCs/>
                                <w:color w:val="000000"/>
                                <w:sz w:val="24"/>
                                <w:szCs w:val="24"/>
                              </w:rPr>
                              <w:t xml:space="preserve"> Image</w:t>
                            </w:r>
                            <w:r w:rsidRPr="00254300">
                              <w:rPr>
                                <w:rFonts w:cs="Calibri"/>
                                <w:b/>
                                <w:bCs/>
                                <w:color w:val="000000"/>
                                <w:sz w:val="24"/>
                                <w:szCs w:val="24"/>
                              </w:rPr>
                              <w:t xml:space="preserve"> </w:t>
                            </w:r>
                            <w:r w:rsidR="00D409A6" w:rsidRPr="00254300">
                              <w:rPr>
                                <w:rFonts w:cs="Calibri"/>
                                <w:b/>
                                <w:bCs/>
                                <w:color w:val="000000"/>
                                <w:sz w:val="24"/>
                                <w:szCs w:val="24"/>
                              </w:rPr>
                              <w:t>Location</w:t>
                            </w:r>
                            <w:r w:rsidRPr="00254300">
                              <w:rPr>
                                <w:rFonts w:cs="Calibri"/>
                                <w:bCs/>
                                <w:color w:val="000000"/>
                                <w:sz w:val="24"/>
                                <w:szCs w:val="24"/>
                              </w:rPr>
                              <w:t xml:space="preserve">:  </w:t>
                            </w:r>
                            <w:r w:rsidR="00D409A6" w:rsidRPr="00254300">
                              <w:rPr>
                                <w:rFonts w:cs="Calibri"/>
                                <w:bCs/>
                                <w:i/>
                                <w:color w:val="000000"/>
                                <w:sz w:val="24"/>
                                <w:szCs w:val="24"/>
                              </w:rPr>
                              <w:t>Suggested site</w:t>
                            </w:r>
                            <w:r w:rsidR="00D409A6" w:rsidRPr="00254300">
                              <w:rPr>
                                <w:rFonts w:cs="Calibri"/>
                                <w:bCs/>
                                <w:color w:val="000000"/>
                                <w:sz w:val="24"/>
                                <w:szCs w:val="24"/>
                              </w:rPr>
                              <w:t>s</w:t>
                            </w:r>
                            <w:r w:rsidRPr="00254300">
                              <w:rPr>
                                <w:rFonts w:cs="Calibri"/>
                                <w:bCs/>
                                <w:color w:val="000000"/>
                                <w:sz w:val="24"/>
                                <w:szCs w:val="24"/>
                              </w:rPr>
                              <w:t xml:space="preserve"> </w:t>
                            </w:r>
                            <w:r w:rsidR="00E21888" w:rsidRPr="00254300">
                              <w:rPr>
                                <w:rFonts w:cs="Calibri"/>
                                <w:bCs/>
                                <w:color w:val="000000"/>
                                <w:sz w:val="24"/>
                                <w:szCs w:val="24"/>
                              </w:rPr>
                              <w:t>befunky.com</w:t>
                            </w:r>
                            <w:r w:rsidR="007A2599" w:rsidRPr="00254300">
                              <w:rPr>
                                <w:rFonts w:cs="Calibri"/>
                                <w:bCs/>
                                <w:color w:val="000000"/>
                              </w:rPr>
                              <w:t xml:space="preserve"> o</w:t>
                            </w:r>
                            <w:r w:rsidR="00E21888" w:rsidRPr="00254300">
                              <w:rPr>
                                <w:rFonts w:cs="Calibri"/>
                                <w:bCs/>
                                <w:color w:val="000000"/>
                              </w:rPr>
                              <w:t>r</w:t>
                            </w:r>
                            <w:r w:rsidR="007A2599" w:rsidRPr="00254300">
                              <w:rPr>
                                <w:rFonts w:cs="Calibri"/>
                                <w:bCs/>
                              </w:rPr>
                              <w:t xml:space="preserve"> </w:t>
                            </w:r>
                            <w:r w:rsidR="007A2599" w:rsidRPr="00254300">
                              <w:rPr>
                                <w:rStyle w:val="Hyperlink"/>
                                <w:color w:val="000000"/>
                                <w:sz w:val="24"/>
                                <w:szCs w:val="24"/>
                                <w:u w:val="none"/>
                              </w:rPr>
                              <w:t xml:space="preserve">and image </w:t>
                            </w:r>
                            <w:r w:rsidR="007A2599" w:rsidRPr="00254300">
                              <w:rPr>
                                <w:color w:val="000000"/>
                              </w:rPr>
                              <w:t xml:space="preserve">from </w:t>
                            </w:r>
                            <w:hyperlink r:id="rId14" w:history="1">
                              <w:r w:rsidR="00893C1B" w:rsidRPr="00254300">
                                <w:rPr>
                                  <w:rStyle w:val="Hyperlink"/>
                                  <w:color w:val="4472C4"/>
                                </w:rPr>
                                <w:t>befunky.com</w:t>
                              </w:r>
                            </w:hyperlink>
                            <w:r w:rsidR="00893C1B" w:rsidRPr="00254300">
                              <w:rPr>
                                <w:color w:val="4472C4"/>
                              </w:rPr>
                              <w:t xml:space="preserve"> </w:t>
                            </w:r>
                            <w:r w:rsidR="00893C1B" w:rsidRPr="00254300">
                              <w:rPr>
                                <w:color w:val="000000"/>
                              </w:rPr>
                              <w:t xml:space="preserve">or </w:t>
                            </w:r>
                            <w:hyperlink r:id="rId15" w:history="1">
                              <w:r w:rsidR="00893C1B" w:rsidRPr="00893C1B">
                                <w:rPr>
                                  <w:rStyle w:val="Hyperlink"/>
                                </w:rPr>
                                <w:t>unsplash.com</w:t>
                              </w:r>
                            </w:hyperlink>
                            <w:r w:rsidR="00893C1B" w:rsidRPr="00254300">
                              <w:rPr>
                                <w:color w:val="000000"/>
                              </w:rPr>
                              <w:t xml:space="preserve"> for creative commons images (provide source link)</w:t>
                            </w:r>
                          </w:p>
                          <w:p w:rsidR="00BF36F8" w:rsidRPr="00254300" w:rsidRDefault="00922254" w:rsidP="00893C1B">
                            <w:pPr>
                              <w:rPr>
                                <w:i/>
                                <w:color w:val="000000"/>
                                <w:sz w:val="24"/>
                                <w:szCs w:val="24"/>
                                <w:u w:val="single"/>
                              </w:rPr>
                            </w:pPr>
                            <w:hyperlink r:id="rId16" w:history="1">
                              <w:r w:rsidR="00893C1B" w:rsidRPr="00893C1B">
                                <w:rPr>
                                  <w:rStyle w:val="Hyperlink"/>
                                </w:rPr>
                                <w:t>Shutterstock.com</w:t>
                              </w:r>
                            </w:hyperlink>
                            <w:r w:rsidR="00893C1B" w:rsidRPr="00254300">
                              <w:rPr>
                                <w:color w:val="000000"/>
                              </w:rPr>
                              <w:t xml:space="preserve"> for license image (purchase)</w:t>
                            </w:r>
                            <w:r w:rsidR="007A2599" w:rsidRPr="00254300">
                              <w:rPr>
                                <w:color w:val="000000"/>
                              </w:rPr>
                              <w:t xml:space="preserve"> and provide ID number for image</w:t>
                            </w:r>
                            <w:r w:rsidR="00BF36F8" w:rsidRPr="00254300">
                              <w:rPr>
                                <w:color w:val="000000"/>
                              </w:rPr>
                              <w:br/>
                              <w:t>[</w:t>
                            </w:r>
                            <w:r w:rsidR="00D409A6" w:rsidRPr="00254300">
                              <w:rPr>
                                <w:color w:val="000000"/>
                              </w:rPr>
                              <w:t>I</w:t>
                            </w:r>
                            <w:r w:rsidR="00BF36F8" w:rsidRPr="00254300">
                              <w:rPr>
                                <w:color w:val="000000"/>
                              </w:rPr>
                              <w:t xml:space="preserve">mage size </w:t>
                            </w:r>
                            <w:r w:rsidR="00D409A6" w:rsidRPr="00254300">
                              <w:rPr>
                                <w:color w:val="000000"/>
                              </w:rPr>
                              <w:t>minimum of 1</w:t>
                            </w:r>
                            <w:r w:rsidR="00E21888" w:rsidRPr="00254300">
                              <w:rPr>
                                <w:color w:val="000000"/>
                              </w:rPr>
                              <w:t>050</w:t>
                            </w:r>
                            <w:r w:rsidR="00D409A6" w:rsidRPr="00254300">
                              <w:rPr>
                                <w:color w:val="000000"/>
                              </w:rPr>
                              <w:t>px wide and similar ratio to the placeholder above</w:t>
                            </w:r>
                            <w:r w:rsidR="00BF36F8" w:rsidRPr="00254300">
                              <w:rPr>
                                <w:rFonts w:cs="Calibri"/>
                                <w:bCs/>
                                <w:i/>
                                <w:color w:val="000000"/>
                                <w:sz w:val="24"/>
                                <w:szCs w:val="24"/>
                              </w:rPr>
                              <w:t>]</w:t>
                            </w:r>
                          </w:p>
                        </w:txbxContent>
                      </wps:txbx>
                      <wps:bodyPr rot="0" vert="horz" wrap="square" lIns="91440" tIns="0" rIns="91440" bIns="0" anchor="t" anchorCtr="0" upright="1">
                        <a:noAutofit/>
                      </wps:bodyPr>
                    </wps:wsp>
                  </a:graphicData>
                </a:graphic>
              </wp:inline>
            </w:drawing>
          </mc:Choice>
          <mc:Fallback>
            <w:pict>
              <v:roundrect id="Rectangle: Rounded Corners 6" o:spid="_x0000_s1026" style="width:452.6pt;height:60.75pt;visibility:visible;mso-wrap-style:square;mso-left-percent:-10001;mso-top-percent:-10001;mso-position-horizontal:absolute;mso-position-horizontal-relative:char;mso-position-vertical:absolute;mso-position-vertical-relative:line;mso-left-percent:-10001;mso-top-percent:-10001;v-text-anchor:top" arcsize="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" fillcolor="#ffffaf" strokecolor="#bfbfbf" strokeweight=".5pt">
                <v:stroke dashstyle="dash" joinstyle="miter"/>
                <v:textbox inset=",0,,0">
                  <w:txbxContent>
                    <w:p w:rsidR="00893C1B" w:rsidRPr="00254300" w:rsidRDefault="001C28CF" w:rsidP="00893C1B">
                      <w:pPr>
                        <w:rPr>
                          <w:color w:val="000000"/>
                        </w:rPr>
                      </w:pPr>
                      <w:r w:rsidRPr="00254300">
                        <w:rPr>
                          <w:rFonts w:cs="Calibri"/>
                          <w:b/>
                          <w:bCs/>
                          <w:color w:val="000000"/>
                          <w:sz w:val="24"/>
                          <w:szCs w:val="24"/>
                        </w:rPr>
                        <w:t>Banner</w:t>
                      </w:r>
                      <w:r w:rsidR="00D409A6" w:rsidRPr="00254300">
                        <w:rPr>
                          <w:rFonts w:cs="Calibri"/>
                          <w:b/>
                          <w:bCs/>
                          <w:color w:val="000000"/>
                          <w:sz w:val="24"/>
                          <w:szCs w:val="24"/>
                        </w:rPr>
                        <w:t xml:space="preserve"> Image</w:t>
                      </w:r>
                      <w:r w:rsidRPr="00254300">
                        <w:rPr>
                          <w:rFonts w:cs="Calibri"/>
                          <w:b/>
                          <w:bCs/>
                          <w:color w:val="000000"/>
                          <w:sz w:val="24"/>
                          <w:szCs w:val="24"/>
                        </w:rPr>
                        <w:t xml:space="preserve"> </w:t>
                      </w:r>
                      <w:r w:rsidR="00D409A6" w:rsidRPr="00254300">
                        <w:rPr>
                          <w:rFonts w:cs="Calibri"/>
                          <w:b/>
                          <w:bCs/>
                          <w:color w:val="000000"/>
                          <w:sz w:val="24"/>
                          <w:szCs w:val="24"/>
                        </w:rPr>
                        <w:t>Location</w:t>
                      </w:r>
                      <w:r w:rsidRPr="00254300">
                        <w:rPr>
                          <w:rFonts w:cs="Calibri"/>
                          <w:bCs/>
                          <w:color w:val="000000"/>
                          <w:sz w:val="24"/>
                          <w:szCs w:val="24"/>
                        </w:rPr>
                        <w:t xml:space="preserve">:  </w:t>
                      </w:r>
                      <w:r w:rsidR="00D409A6" w:rsidRPr="00254300">
                        <w:rPr>
                          <w:rFonts w:cs="Calibri"/>
                          <w:bCs/>
                          <w:i/>
                          <w:color w:val="000000"/>
                          <w:sz w:val="24"/>
                          <w:szCs w:val="24"/>
                        </w:rPr>
                        <w:t>Suggested site</w:t>
                      </w:r>
                      <w:r w:rsidR="00D409A6" w:rsidRPr="00254300">
                        <w:rPr>
                          <w:rFonts w:cs="Calibri"/>
                          <w:bCs/>
                          <w:color w:val="000000"/>
                          <w:sz w:val="24"/>
                          <w:szCs w:val="24"/>
                        </w:rPr>
                        <w:t>s</w:t>
                      </w:r>
                      <w:r w:rsidRPr="00254300">
                        <w:rPr>
                          <w:rFonts w:cs="Calibri"/>
                          <w:bCs/>
                          <w:color w:val="000000"/>
                          <w:sz w:val="24"/>
                          <w:szCs w:val="24"/>
                        </w:rPr>
                        <w:t xml:space="preserve"> </w:t>
                      </w:r>
                      <w:r w:rsidR="00E21888" w:rsidRPr="00254300">
                        <w:rPr>
                          <w:rFonts w:cs="Calibri"/>
                          <w:bCs/>
                          <w:color w:val="000000"/>
                          <w:sz w:val="24"/>
                          <w:szCs w:val="24"/>
                        </w:rPr>
                        <w:t>befunky.com</w:t>
                      </w:r>
                      <w:r w:rsidR="007A2599" w:rsidRPr="00254300">
                        <w:rPr>
                          <w:rFonts w:cs="Calibri"/>
                          <w:bCs/>
                          <w:color w:val="000000"/>
                        </w:rPr>
                        <w:t xml:space="preserve"> o</w:t>
                      </w:r>
                      <w:r w:rsidR="00E21888" w:rsidRPr="00254300">
                        <w:rPr>
                          <w:rFonts w:cs="Calibri"/>
                          <w:bCs/>
                          <w:color w:val="000000"/>
                        </w:rPr>
                        <w:t>r</w:t>
                      </w:r>
                      <w:r w:rsidR="007A2599" w:rsidRPr="00254300">
                        <w:rPr>
                          <w:rFonts w:cs="Calibri"/>
                          <w:bCs/>
                        </w:rPr>
                        <w:t xml:space="preserve"> </w:t>
                      </w:r>
                      <w:r w:rsidR="007A2599" w:rsidRPr="00254300">
                        <w:rPr>
                          <w:rStyle w:val="Hyperlink"/>
                          <w:color w:val="000000"/>
                          <w:sz w:val="24"/>
                          <w:szCs w:val="24"/>
                          <w:u w:val="none"/>
                        </w:rPr>
                        <w:t xml:space="preserve">and image </w:t>
                      </w:r>
                      <w:r w:rsidR="007A2599" w:rsidRPr="00254300">
                        <w:rPr>
                          <w:color w:val="000000"/>
                        </w:rPr>
                        <w:t xml:space="preserve">from </w:t>
                      </w:r>
                      <w:hyperlink r:id="rId17" w:history="1">
                        <w:r w:rsidR="00893C1B" w:rsidRPr="00254300">
                          <w:rPr>
                            <w:rStyle w:val="Hyperlink"/>
                            <w:color w:val="4472C4"/>
                          </w:rPr>
                          <w:t>befunky.com</w:t>
                        </w:r>
                      </w:hyperlink>
                      <w:r w:rsidR="00893C1B" w:rsidRPr="00254300">
                        <w:rPr>
                          <w:color w:val="4472C4"/>
                        </w:rPr>
                        <w:t xml:space="preserve"> </w:t>
                      </w:r>
                      <w:r w:rsidR="00893C1B" w:rsidRPr="00254300">
                        <w:rPr>
                          <w:color w:val="000000"/>
                        </w:rPr>
                        <w:t xml:space="preserve">or </w:t>
                      </w:r>
                      <w:hyperlink r:id="rId18" w:history="1">
                        <w:r w:rsidR="00893C1B" w:rsidRPr="00893C1B">
                          <w:rPr>
                            <w:rStyle w:val="Hyperlink"/>
                          </w:rPr>
                          <w:t>unsplash.com</w:t>
                        </w:r>
                      </w:hyperlink>
                      <w:r w:rsidR="00893C1B" w:rsidRPr="00254300">
                        <w:rPr>
                          <w:color w:val="000000"/>
                        </w:rPr>
                        <w:t xml:space="preserve"> for creative commons images (provide source link)</w:t>
                      </w:r>
                    </w:p>
                    <w:p w:rsidR="00BF36F8" w:rsidRPr="00254300" w:rsidRDefault="00AF1D66" w:rsidP="00893C1B">
                      <w:pPr>
                        <w:rPr>
                          <w:i/>
                          <w:color w:val="000000"/>
                          <w:sz w:val="24"/>
                          <w:szCs w:val="24"/>
                          <w:u w:val="single"/>
                        </w:rPr>
                      </w:pPr>
                      <w:hyperlink r:id="rId19" w:history="1">
                        <w:r w:rsidR="00893C1B" w:rsidRPr="00893C1B">
                          <w:rPr>
                            <w:rStyle w:val="Hyperlink"/>
                          </w:rPr>
                          <w:t>Shutterstock.com</w:t>
                        </w:r>
                      </w:hyperlink>
                      <w:r w:rsidR="00893C1B" w:rsidRPr="00254300">
                        <w:rPr>
                          <w:color w:val="000000"/>
                        </w:rPr>
                        <w:t xml:space="preserve"> for license image (purchase)</w:t>
                      </w:r>
                      <w:r w:rsidR="007A2599" w:rsidRPr="00254300">
                        <w:rPr>
                          <w:color w:val="000000"/>
                        </w:rPr>
                        <w:t xml:space="preserve"> and provide ID number for image</w:t>
                      </w:r>
                      <w:r w:rsidR="00BF36F8" w:rsidRPr="00254300">
                        <w:rPr>
                          <w:color w:val="000000"/>
                        </w:rPr>
                        <w:br/>
                        <w:t>[</w:t>
                      </w:r>
                      <w:r w:rsidR="00D409A6" w:rsidRPr="00254300">
                        <w:rPr>
                          <w:color w:val="000000"/>
                        </w:rPr>
                        <w:t>I</w:t>
                      </w:r>
                      <w:r w:rsidR="00BF36F8" w:rsidRPr="00254300">
                        <w:rPr>
                          <w:color w:val="000000"/>
                        </w:rPr>
                        <w:t xml:space="preserve">mage size </w:t>
                      </w:r>
                      <w:r w:rsidR="00D409A6" w:rsidRPr="00254300">
                        <w:rPr>
                          <w:color w:val="000000"/>
                        </w:rPr>
                        <w:t>minimum of 1</w:t>
                      </w:r>
                      <w:r w:rsidR="00E21888" w:rsidRPr="00254300">
                        <w:rPr>
                          <w:color w:val="000000"/>
                        </w:rPr>
                        <w:t>050</w:t>
                      </w:r>
                      <w:r w:rsidR="00D409A6" w:rsidRPr="00254300">
                        <w:rPr>
                          <w:color w:val="000000"/>
                        </w:rPr>
                        <w:t>px wide and similar ratio to the placeholder above</w:t>
                      </w:r>
                      <w:r w:rsidR="00BF36F8" w:rsidRPr="00254300">
                        <w:rPr>
                          <w:rFonts w:cs="Calibri"/>
                          <w:bCs/>
                          <w:i/>
                          <w:color w:val="000000"/>
                          <w:sz w:val="24"/>
                          <w:szCs w:val="24"/>
                        </w:rPr>
                        <w:t>]</w:t>
                      </w:r>
                    </w:p>
                  </w:txbxContent>
                </v:textbox>
                <w10:anchorlock/>
              </v:roundrect>
            </w:pict>
          </mc:Fallback>
        </mc:AlternateContent>
      </w:r>
      <w:r w:rsidR="001C28CF" w:rsidRPr="00254300">
        <w:rPr>
          <w:rFonts w:cs="Calibri"/>
          <w:b/>
          <w:bCs/>
        </w:rPr>
        <w:t xml:space="preserve"> </w:t>
      </w:r>
      <w:r w:rsidR="00304694" w:rsidRPr="00254300">
        <w:rPr>
          <w:rFonts w:cs="Calibri"/>
          <w:b/>
        </w:rPr>
        <w:br/>
      </w:r>
    </w:p>
    <w:p w:rsidR="00557BE2" w:rsidRPr="00BE49F1" w:rsidRDefault="00296755" w:rsidP="00A7467F">
      <w:pPr>
        <w:pStyle w:val="Heading2"/>
        <w:rPr>
          <w:rFonts w:ascii="Roboto Light" w:eastAsia="Calibri" w:hAnsi="Roboto Light" w:cs="Segoe UI"/>
          <w:bCs w:val="0"/>
          <w:color w:val="222222"/>
          <w:sz w:val="22"/>
          <w:szCs w:val="22"/>
          <w:shd w:val="clear" w:color="auto" w:fill="FFFFFF"/>
        </w:rPr>
      </w:pPr>
      <w:r>
        <w:t>Overview</w:t>
      </w:r>
      <w:r w:rsidR="007D6DC6">
        <w:t xml:space="preserve"> </w:t>
      </w:r>
      <w:r w:rsidR="00E208C7">
        <w:br/>
      </w:r>
      <w:r w:rsidR="00DE0F3E" w:rsidRPr="00BE49F1">
        <w:rPr>
          <w:rFonts w:ascii="Roboto Light" w:eastAsia="Calibri" w:hAnsi="Roboto Light" w:cs="Segoe UI"/>
          <w:bCs w:val="0"/>
          <w:color w:val="222222"/>
          <w:sz w:val="20"/>
          <w:szCs w:val="22"/>
          <w:shd w:val="clear" w:color="auto" w:fill="FFFFFF"/>
        </w:rPr>
        <w:t>[</w:t>
      </w:r>
      <w:r w:rsidR="007A2599" w:rsidRPr="00BE49F1">
        <w:rPr>
          <w:rFonts w:ascii="Roboto Light" w:eastAsia="Calibri" w:hAnsi="Roboto Light" w:cs="Segoe UI"/>
          <w:bCs w:val="0"/>
          <w:color w:val="222222"/>
          <w:sz w:val="20"/>
          <w:szCs w:val="22"/>
          <w:shd w:val="clear" w:color="auto" w:fill="FFFFFF"/>
        </w:rPr>
        <w:t>What will student</w:t>
      </w:r>
      <w:r w:rsidR="00B3700A" w:rsidRPr="00BE49F1">
        <w:rPr>
          <w:rFonts w:ascii="Roboto Light" w:eastAsia="Calibri" w:hAnsi="Roboto Light" w:cs="Segoe UI"/>
          <w:bCs w:val="0"/>
          <w:color w:val="222222"/>
          <w:sz w:val="20"/>
          <w:szCs w:val="22"/>
          <w:shd w:val="clear" w:color="auto" w:fill="FFFFFF"/>
        </w:rPr>
        <w:t>s</w:t>
      </w:r>
      <w:r w:rsidR="007A2599" w:rsidRPr="00BE49F1">
        <w:rPr>
          <w:rFonts w:ascii="Roboto Light" w:eastAsia="Calibri" w:hAnsi="Roboto Light" w:cs="Segoe UI"/>
          <w:bCs w:val="0"/>
          <w:color w:val="222222"/>
          <w:sz w:val="20"/>
          <w:szCs w:val="22"/>
          <w:shd w:val="clear" w:color="auto" w:fill="FFFFFF"/>
        </w:rPr>
        <w:t xml:space="preserve"> learn in this module and what is important about it</w:t>
      </w:r>
      <w:r w:rsidR="00BE49F1" w:rsidRPr="00BE49F1">
        <w:rPr>
          <w:rFonts w:ascii="Roboto Light" w:eastAsia="Calibri" w:hAnsi="Roboto Light" w:cs="Segoe UI"/>
          <w:bCs w:val="0"/>
          <w:color w:val="222222"/>
          <w:sz w:val="20"/>
          <w:szCs w:val="22"/>
          <w:shd w:val="clear" w:color="auto" w:fill="FFFFFF"/>
        </w:rPr>
        <w:t>. This paragraph can be used to explain the rationale for the module</w:t>
      </w:r>
      <w:r w:rsidR="006A432B" w:rsidRPr="00BE49F1">
        <w:rPr>
          <w:rFonts w:ascii="Roboto Light" w:eastAsia="Calibri" w:hAnsi="Roboto Light" w:cs="Segoe UI"/>
          <w:bCs w:val="0"/>
          <w:color w:val="222222"/>
          <w:sz w:val="20"/>
          <w:szCs w:val="22"/>
          <w:shd w:val="clear" w:color="auto" w:fill="FFFFFF"/>
        </w:rPr>
        <w:t>, what</w:t>
      </w:r>
      <w:r w:rsidR="00BE49F1" w:rsidRPr="00BE49F1">
        <w:rPr>
          <w:rFonts w:ascii="Roboto Light" w:eastAsia="Calibri" w:hAnsi="Roboto Light" w:cs="Segoe UI"/>
          <w:bCs w:val="0"/>
          <w:color w:val="222222"/>
          <w:sz w:val="20"/>
          <w:szCs w:val="22"/>
          <w:shd w:val="clear" w:color="auto" w:fill="FFFFFF"/>
        </w:rPr>
        <w:t xml:space="preserve"> is expected of the learner, provide an overview of upcoming content, learning activities and class/es, how these are structured, and how this connects with prior </w:t>
      </w:r>
      <w:r w:rsidR="006A432B" w:rsidRPr="00BE49F1">
        <w:rPr>
          <w:rFonts w:ascii="Roboto Light" w:eastAsia="Calibri" w:hAnsi="Roboto Light" w:cs="Segoe UI"/>
          <w:bCs w:val="0"/>
          <w:color w:val="222222"/>
          <w:sz w:val="20"/>
          <w:szCs w:val="22"/>
          <w:shd w:val="clear" w:color="auto" w:fill="FFFFFF"/>
        </w:rPr>
        <w:t>knowledge.</w:t>
      </w:r>
      <w:r w:rsidR="00DE0F3E" w:rsidRPr="00BE49F1">
        <w:rPr>
          <w:rFonts w:ascii="Roboto Light" w:eastAsia="Calibri" w:hAnsi="Roboto Light" w:cs="Segoe UI"/>
          <w:bCs w:val="0"/>
          <w:color w:val="222222"/>
          <w:sz w:val="20"/>
          <w:szCs w:val="22"/>
          <w:shd w:val="clear" w:color="auto" w:fill="FFFFFF"/>
        </w:rPr>
        <w:t>]</w:t>
      </w:r>
      <w:r w:rsidR="00557BE2" w:rsidRPr="00BE49F1">
        <w:rPr>
          <w:rFonts w:ascii="Roboto Light" w:eastAsia="Calibri" w:hAnsi="Roboto Light" w:cs="Segoe UI"/>
          <w:bCs w:val="0"/>
          <w:color w:val="222222"/>
          <w:sz w:val="20"/>
          <w:szCs w:val="22"/>
          <w:shd w:val="clear" w:color="auto" w:fill="FFFFFF"/>
        </w:rPr>
        <w:t xml:space="preserve"> </w:t>
      </w:r>
    </w:p>
    <w:p w:rsidR="00DE0F3E" w:rsidRPr="00A7467F" w:rsidRDefault="00DA4812" w:rsidP="00A7467F">
      <w:pPr>
        <w:pStyle w:val="Heading2"/>
      </w:pPr>
      <w:r>
        <w:t xml:space="preserve">Module </w:t>
      </w:r>
      <w:r w:rsidR="00ED07F2" w:rsidRPr="00E208C7">
        <w:t>purpos</w:t>
      </w:r>
      <w:r w:rsidR="00ED07F2">
        <w:t>e</w:t>
      </w:r>
      <w:r w:rsidR="00ED07F2" w:rsidRPr="000B0A4C">
        <w:rPr>
          <w:i/>
          <w:sz w:val="26"/>
        </w:rPr>
        <w:t xml:space="preserve"> (</w:t>
      </w:r>
      <w:r w:rsidR="000B0A4C" w:rsidRPr="000B0A4C">
        <w:rPr>
          <w:i/>
          <w:sz w:val="26"/>
        </w:rPr>
        <w:t>should not have</w:t>
      </w:r>
      <w:r w:rsidR="00E90E35">
        <w:rPr>
          <w:i/>
          <w:sz w:val="26"/>
        </w:rPr>
        <w:t xml:space="preserve"> more than 2 or 3</w:t>
      </w:r>
      <w:r w:rsidR="000B0A4C" w:rsidRPr="000B0A4C">
        <w:rPr>
          <w:i/>
          <w:sz w:val="26"/>
        </w:rPr>
        <w:t>)</w:t>
      </w:r>
    </w:p>
    <w:p w:rsidR="00C83994" w:rsidRPr="0010364C" w:rsidRDefault="00C83994" w:rsidP="00DE0F3E">
      <w:pPr>
        <w:rPr>
          <w:rFonts w:ascii="Roboto Light" w:hAnsi="Roboto Light" w:cs="Calibri"/>
          <w:b/>
          <w:bCs/>
          <w:sz w:val="20"/>
        </w:rPr>
      </w:pPr>
      <w:r w:rsidRPr="0010364C">
        <w:rPr>
          <w:rFonts w:ascii="Roboto Light" w:hAnsi="Roboto Light" w:cs="Segoe UI"/>
          <w:color w:val="222222"/>
          <w:sz w:val="24"/>
          <w:szCs w:val="27"/>
          <w:shd w:val="clear" w:color="auto" w:fill="FFFFFF"/>
        </w:rPr>
        <w:t xml:space="preserve">By the end of this </w:t>
      </w:r>
      <w:r w:rsidR="007937F7" w:rsidRPr="0010364C">
        <w:rPr>
          <w:rFonts w:ascii="Roboto Light" w:hAnsi="Roboto Light" w:cs="Segoe UI"/>
          <w:color w:val="222222"/>
          <w:sz w:val="24"/>
          <w:szCs w:val="27"/>
          <w:shd w:val="clear" w:color="auto" w:fill="FFFFFF"/>
        </w:rPr>
        <w:t>module</w:t>
      </w:r>
      <w:r w:rsidRPr="0010364C">
        <w:rPr>
          <w:rFonts w:ascii="Roboto Light" w:hAnsi="Roboto Light" w:cs="Segoe UI"/>
          <w:color w:val="222222"/>
          <w:sz w:val="24"/>
          <w:szCs w:val="27"/>
          <w:shd w:val="clear" w:color="auto" w:fill="FFFFFF"/>
        </w:rPr>
        <w:t xml:space="preserve"> you will be able to:</w:t>
      </w:r>
    </w:p>
    <w:p w:rsidR="00C83994" w:rsidRPr="0010364C" w:rsidRDefault="00C83994" w:rsidP="007767C7">
      <w:pPr>
        <w:pStyle w:val="ListParagraph"/>
        <w:numPr>
          <w:ilvl w:val="0"/>
          <w:numId w:val="15"/>
        </w:numPr>
        <w:rPr>
          <w:rFonts w:ascii="Roboto Light" w:hAnsi="Roboto Light" w:cs="Segoe UI"/>
          <w:color w:val="222222"/>
          <w:sz w:val="24"/>
          <w:szCs w:val="27"/>
          <w:shd w:val="clear" w:color="auto" w:fill="FFFFFF"/>
        </w:rPr>
      </w:pPr>
      <w:r w:rsidRPr="0010364C">
        <w:rPr>
          <w:rFonts w:ascii="Roboto Light" w:hAnsi="Roboto Light" w:cs="Segoe UI"/>
          <w:color w:val="222222"/>
          <w:sz w:val="24"/>
          <w:szCs w:val="27"/>
          <w:shd w:val="clear" w:color="auto" w:fill="FFFFFF"/>
        </w:rPr>
        <w:t xml:space="preserve">[WRITE LEARNING </w:t>
      </w:r>
      <w:r w:rsidR="009520B4" w:rsidRPr="0010364C">
        <w:rPr>
          <w:rFonts w:ascii="Roboto Light" w:hAnsi="Roboto Light" w:cs="Segoe UI"/>
          <w:color w:val="222222"/>
          <w:sz w:val="24"/>
          <w:szCs w:val="27"/>
          <w:shd w:val="clear" w:color="auto" w:fill="FFFFFF"/>
        </w:rPr>
        <w:t>GOALS</w:t>
      </w:r>
      <w:r w:rsidR="008859FF" w:rsidRPr="0010364C">
        <w:rPr>
          <w:rFonts w:ascii="Roboto Light" w:hAnsi="Roboto Light" w:cs="Segoe UI"/>
          <w:color w:val="222222"/>
          <w:sz w:val="24"/>
          <w:szCs w:val="27"/>
          <w:shd w:val="clear" w:color="auto" w:fill="FFFFFF"/>
        </w:rPr>
        <w:t xml:space="preserve">/STATEMENTS </w:t>
      </w:r>
      <w:r w:rsidRPr="0010364C">
        <w:rPr>
          <w:rFonts w:ascii="Roboto Light" w:hAnsi="Roboto Light" w:cs="Segoe UI"/>
          <w:color w:val="222222"/>
          <w:sz w:val="24"/>
          <w:szCs w:val="27"/>
          <w:shd w:val="clear" w:color="auto" w:fill="FFFFFF"/>
        </w:rPr>
        <w:t>HERE]</w:t>
      </w:r>
    </w:p>
    <w:p w:rsidR="00C83994" w:rsidRPr="0010364C" w:rsidRDefault="00C83994" w:rsidP="007767C7">
      <w:pPr>
        <w:pStyle w:val="ListParagraph"/>
        <w:numPr>
          <w:ilvl w:val="0"/>
          <w:numId w:val="15"/>
        </w:numPr>
        <w:rPr>
          <w:rFonts w:ascii="Roboto Light" w:hAnsi="Roboto Light" w:cs="Segoe UI"/>
          <w:color w:val="222222"/>
          <w:sz w:val="24"/>
          <w:szCs w:val="27"/>
          <w:shd w:val="clear" w:color="auto" w:fill="FFFFFF"/>
        </w:rPr>
      </w:pPr>
      <w:r w:rsidRPr="0010364C">
        <w:rPr>
          <w:rFonts w:ascii="Roboto Light" w:hAnsi="Roboto Light" w:cs="Segoe UI"/>
          <w:color w:val="222222"/>
          <w:sz w:val="24"/>
          <w:szCs w:val="27"/>
          <w:shd w:val="clear" w:color="auto" w:fill="FFFFFF"/>
        </w:rPr>
        <w:t>[</w:t>
      </w:r>
      <w:r w:rsidR="005B23D6">
        <w:rPr>
          <w:rFonts w:ascii="Roboto Light" w:hAnsi="Roboto Light" w:cs="Segoe UI"/>
          <w:color w:val="222222"/>
          <w:sz w:val="24"/>
          <w:szCs w:val="27"/>
          <w:shd w:val="clear" w:color="auto" w:fill="FFFFFF"/>
        </w:rPr>
        <w:t>Statement</w:t>
      </w:r>
      <w:r w:rsidRPr="0010364C">
        <w:rPr>
          <w:rFonts w:ascii="Roboto Light" w:hAnsi="Roboto Light" w:cs="Segoe UI"/>
          <w:color w:val="222222"/>
          <w:sz w:val="24"/>
          <w:szCs w:val="27"/>
          <w:shd w:val="clear" w:color="auto" w:fill="FFFFFF"/>
        </w:rPr>
        <w:t>1]</w:t>
      </w:r>
    </w:p>
    <w:p w:rsidR="007767C7" w:rsidRPr="007767C7" w:rsidRDefault="00C83994" w:rsidP="007767C7">
      <w:pPr>
        <w:pStyle w:val="ListParagraph"/>
        <w:numPr>
          <w:ilvl w:val="0"/>
          <w:numId w:val="15"/>
        </w:numPr>
        <w:rPr>
          <w:rFonts w:ascii="Roboto Light" w:hAnsi="Roboto Light" w:cs="Segoe UI"/>
          <w:color w:val="222222"/>
          <w:sz w:val="24"/>
          <w:szCs w:val="27"/>
          <w:shd w:val="clear" w:color="auto" w:fill="FFFFFF"/>
        </w:rPr>
      </w:pPr>
      <w:r w:rsidRPr="007767C7">
        <w:rPr>
          <w:rFonts w:ascii="Roboto Light" w:hAnsi="Roboto Light" w:cs="Segoe UI"/>
          <w:color w:val="222222"/>
          <w:sz w:val="24"/>
          <w:szCs w:val="27"/>
          <w:shd w:val="clear" w:color="auto" w:fill="FFFFFF"/>
        </w:rPr>
        <w:t>[</w:t>
      </w:r>
      <w:r w:rsidR="005B23D6">
        <w:rPr>
          <w:rFonts w:ascii="Roboto Light" w:hAnsi="Roboto Light" w:cs="Segoe UI"/>
          <w:color w:val="222222"/>
          <w:sz w:val="24"/>
          <w:szCs w:val="27"/>
          <w:shd w:val="clear" w:color="auto" w:fill="FFFFFF"/>
        </w:rPr>
        <w:t>Statement</w:t>
      </w:r>
      <w:r w:rsidRPr="007767C7">
        <w:rPr>
          <w:rFonts w:ascii="Roboto Light" w:hAnsi="Roboto Light" w:cs="Segoe UI"/>
          <w:color w:val="222222"/>
          <w:sz w:val="24"/>
          <w:szCs w:val="27"/>
          <w:shd w:val="clear" w:color="auto" w:fill="FFFFFF"/>
        </w:rPr>
        <w:t xml:space="preserve"> 2</w:t>
      </w:r>
      <w:r w:rsidR="00AA278E" w:rsidRPr="007767C7">
        <w:rPr>
          <w:rFonts w:ascii="Roboto Light" w:hAnsi="Roboto Light" w:cs="Segoe UI"/>
          <w:color w:val="222222"/>
          <w:sz w:val="24"/>
          <w:szCs w:val="27"/>
          <w:shd w:val="clear" w:color="auto" w:fill="FFFFFF"/>
        </w:rPr>
        <w:t xml:space="preserve"> etc</w:t>
      </w:r>
      <w:r w:rsidR="008A507E" w:rsidRPr="007767C7">
        <w:rPr>
          <w:rFonts w:ascii="Roboto Light" w:hAnsi="Roboto Light" w:cs="Segoe UI"/>
          <w:color w:val="222222"/>
          <w:sz w:val="24"/>
          <w:szCs w:val="27"/>
          <w:shd w:val="clear" w:color="auto" w:fill="FFFFFF"/>
        </w:rPr>
        <w:t>.</w:t>
      </w:r>
      <w:r w:rsidRPr="007767C7">
        <w:rPr>
          <w:rFonts w:ascii="Roboto Light" w:hAnsi="Roboto Light" w:cs="Segoe UI"/>
          <w:color w:val="222222"/>
          <w:sz w:val="24"/>
          <w:szCs w:val="27"/>
          <w:shd w:val="clear" w:color="auto" w:fill="FFFFFF"/>
        </w:rPr>
        <w:t>]</w:t>
      </w:r>
    </w:p>
    <w:p w:rsidR="00E90E35" w:rsidRPr="00BE49F1" w:rsidRDefault="006A432B" w:rsidP="00E90E35">
      <w:pPr>
        <w:pStyle w:val="Heading3"/>
        <w:shd w:val="clear" w:color="auto" w:fill="FFFFFF"/>
        <w:rPr>
          <w:rFonts w:ascii="Roboto Light" w:hAnsi="Roboto Light" w:cs="Open Sans"/>
          <w:bCs/>
          <w:i/>
          <w:color w:val="auto"/>
          <w:sz w:val="22"/>
          <w:szCs w:val="46"/>
        </w:rPr>
      </w:pPr>
      <w:bookmarkStart w:id="0" w:name="_Hlk33191459"/>
      <w:r>
        <w:rPr>
          <w:rFonts w:ascii="Open Sans" w:hAnsi="Open Sans" w:cs="Open Sans"/>
          <w:bCs/>
          <w:color w:val="005E86"/>
          <w:sz w:val="32"/>
          <w:szCs w:val="46"/>
        </w:rPr>
        <w:lastRenderedPageBreak/>
        <w:t>Introduction</w:t>
      </w:r>
      <w:r w:rsidRPr="00A7564B">
        <w:rPr>
          <w:rFonts w:ascii="Open Sans" w:hAnsi="Open Sans" w:cs="Open Sans"/>
          <w:bCs/>
          <w:color w:val="005E86"/>
          <w:sz w:val="32"/>
          <w:szCs w:val="46"/>
        </w:rPr>
        <w:t xml:space="preserve"> </w:t>
      </w:r>
      <w:r w:rsidRPr="00776339">
        <w:rPr>
          <w:rFonts w:ascii="Roboto Light" w:hAnsi="Roboto Light" w:cs="Open Sans"/>
          <w:bCs/>
          <w:i/>
          <w:color w:val="auto"/>
          <w:sz w:val="22"/>
          <w:szCs w:val="46"/>
        </w:rPr>
        <w:t>[</w:t>
      </w:r>
      <w:r w:rsidR="00E90E35" w:rsidRPr="00BE49F1">
        <w:rPr>
          <w:rFonts w:ascii="Roboto Light" w:hAnsi="Roboto Light" w:cs="Open Sans"/>
          <w:bCs/>
          <w:i/>
          <w:color w:val="auto"/>
          <w:sz w:val="22"/>
          <w:szCs w:val="46"/>
        </w:rPr>
        <w:t>Provide a brief intro to this topic</w:t>
      </w:r>
      <w:r w:rsidR="00BE49F1" w:rsidRPr="00BE49F1">
        <w:rPr>
          <w:rFonts w:ascii="Roboto Light" w:hAnsi="Roboto Light" w:cs="Open Sans"/>
          <w:bCs/>
          <w:i/>
          <w:color w:val="auto"/>
          <w:sz w:val="22"/>
          <w:szCs w:val="46"/>
        </w:rPr>
        <w:t>]</w:t>
      </w:r>
      <w:bookmarkEnd w:id="0"/>
    </w:p>
    <w:p w:rsidR="00F861C7" w:rsidRPr="00BE49F1" w:rsidRDefault="007767C7" w:rsidP="00A7564B">
      <w:pPr>
        <w:pStyle w:val="Heading3"/>
        <w:shd w:val="clear" w:color="auto" w:fill="FFFFFF"/>
        <w:rPr>
          <w:rFonts w:ascii="Open Sans" w:hAnsi="Open Sans" w:cs="Open Sans"/>
          <w:bCs/>
          <w:color w:val="005E86"/>
          <w:sz w:val="20"/>
          <w:szCs w:val="22"/>
        </w:rPr>
      </w:pPr>
      <w:r w:rsidRPr="00BE49F1">
        <w:rPr>
          <w:rFonts w:ascii="Roboto Light" w:hAnsi="Roboto Light" w:cs="Segoe UI"/>
          <w:color w:val="222222"/>
          <w:sz w:val="20"/>
          <w:szCs w:val="22"/>
          <w:shd w:val="clear" w:color="auto" w:fill="FFFFFF"/>
        </w:rPr>
        <w:t>[</w:t>
      </w:r>
      <w:r w:rsidR="00557BE2" w:rsidRPr="00BE49F1">
        <w:rPr>
          <w:rFonts w:ascii="Roboto Light" w:hAnsi="Roboto Light" w:cs="Segoe UI"/>
          <w:color w:val="222222"/>
          <w:sz w:val="20"/>
          <w:szCs w:val="22"/>
          <w:shd w:val="clear" w:color="auto" w:fill="FFFFFF"/>
        </w:rPr>
        <w:t>Use your introductory paragraph to capture your learner's attention. Using probing or pre-instructional questions begin with asking our learner to recall a previous learning experience related to the upcoming content. Having stimulated your learner, they can now make sense of the new information they are about to encounter. Using your final few sentences</w:t>
      </w:r>
      <w:r w:rsidR="00BE49F1" w:rsidRPr="00BE49F1">
        <w:rPr>
          <w:rFonts w:ascii="Roboto Light" w:hAnsi="Roboto Light" w:cs="Segoe UI"/>
          <w:color w:val="222222"/>
          <w:sz w:val="20"/>
          <w:szCs w:val="22"/>
          <w:shd w:val="clear" w:color="auto" w:fill="FFFFFF"/>
        </w:rPr>
        <w:t>,</w:t>
      </w:r>
      <w:r w:rsidR="00557BE2" w:rsidRPr="00BE49F1">
        <w:rPr>
          <w:rFonts w:ascii="Roboto Light" w:hAnsi="Roboto Light" w:cs="Segoe UI"/>
          <w:color w:val="222222"/>
          <w:sz w:val="20"/>
          <w:szCs w:val="22"/>
          <w:shd w:val="clear" w:color="auto" w:fill="FFFFFF"/>
        </w:rPr>
        <w:t xml:space="preserve"> inform your learner of the importance of the </w:t>
      </w:r>
      <w:r w:rsidR="00BE49F1" w:rsidRPr="00BE49F1">
        <w:rPr>
          <w:rFonts w:ascii="Roboto Light" w:hAnsi="Roboto Light" w:cs="Segoe UI"/>
          <w:color w:val="222222"/>
          <w:sz w:val="20"/>
          <w:szCs w:val="22"/>
          <w:shd w:val="clear" w:color="auto" w:fill="FFFFFF"/>
        </w:rPr>
        <w:t>module</w:t>
      </w:r>
      <w:r w:rsidR="00557BE2" w:rsidRPr="00BE49F1">
        <w:rPr>
          <w:rFonts w:ascii="Roboto Light" w:hAnsi="Roboto Light" w:cs="Segoe UI"/>
          <w:color w:val="222222"/>
          <w:sz w:val="20"/>
          <w:szCs w:val="22"/>
          <w:shd w:val="clear" w:color="auto" w:fill="FFFFFF"/>
        </w:rPr>
        <w:t xml:space="preserve"> and how it will benefit them. It’s essential to keep this information relevant, and where possible</w:t>
      </w:r>
      <w:r w:rsidR="00BE49F1" w:rsidRPr="00BE49F1">
        <w:rPr>
          <w:rFonts w:ascii="Roboto Light" w:hAnsi="Roboto Light" w:cs="Segoe UI"/>
          <w:color w:val="222222"/>
          <w:sz w:val="20"/>
          <w:szCs w:val="22"/>
          <w:shd w:val="clear" w:color="auto" w:fill="FFFFFF"/>
        </w:rPr>
        <w:t>,</w:t>
      </w:r>
      <w:r w:rsidR="00557BE2" w:rsidRPr="00BE49F1">
        <w:rPr>
          <w:rFonts w:ascii="Roboto Light" w:hAnsi="Roboto Light" w:cs="Segoe UI"/>
          <w:color w:val="222222"/>
          <w:sz w:val="20"/>
          <w:szCs w:val="22"/>
          <w:shd w:val="clear" w:color="auto" w:fill="FFFFFF"/>
        </w:rPr>
        <w:t xml:space="preserve"> include real-life situations, as it will contextualise their learning and maintain their interest throughout the upcoming </w:t>
      </w:r>
      <w:r w:rsidR="00BE49F1" w:rsidRPr="00BE49F1">
        <w:rPr>
          <w:rFonts w:ascii="Roboto Light" w:hAnsi="Roboto Light" w:cs="Segoe UI"/>
          <w:color w:val="222222"/>
          <w:sz w:val="20"/>
          <w:szCs w:val="22"/>
          <w:shd w:val="clear" w:color="auto" w:fill="FFFFFF"/>
        </w:rPr>
        <w:t>modules</w:t>
      </w:r>
      <w:r w:rsidRPr="00BE49F1">
        <w:rPr>
          <w:rFonts w:ascii="Roboto Light" w:hAnsi="Roboto Light" w:cs="Segoe UI"/>
          <w:color w:val="222222"/>
          <w:sz w:val="20"/>
          <w:szCs w:val="22"/>
          <w:shd w:val="clear" w:color="auto" w:fill="FFFFFF"/>
        </w:rPr>
        <w:t>]</w:t>
      </w:r>
      <w:r w:rsidR="00557BE2" w:rsidRPr="00BE49F1">
        <w:rPr>
          <w:rFonts w:ascii="Roboto Light" w:hAnsi="Roboto Light" w:cs="Segoe UI"/>
          <w:color w:val="222222"/>
          <w:sz w:val="20"/>
          <w:szCs w:val="22"/>
          <w:shd w:val="clear" w:color="auto" w:fill="FFFFFF"/>
        </w:rPr>
        <w:t>.</w:t>
      </w:r>
    </w:p>
    <w:p w:rsidR="007767C7" w:rsidRDefault="007767C7" w:rsidP="00A7564B">
      <w:pPr>
        <w:pStyle w:val="Heading3"/>
        <w:shd w:val="clear" w:color="auto" w:fill="FFFFFF"/>
        <w:rPr>
          <w:rFonts w:ascii="Open Sans" w:hAnsi="Open Sans" w:cs="Open Sans"/>
          <w:bCs/>
          <w:color w:val="005E86"/>
          <w:sz w:val="32"/>
          <w:szCs w:val="46"/>
        </w:rPr>
      </w:pPr>
    </w:p>
    <w:p w:rsidR="00A7564B" w:rsidRDefault="00BB3038" w:rsidP="00A7564B">
      <w:pPr>
        <w:pStyle w:val="Heading3"/>
        <w:shd w:val="clear" w:color="auto" w:fill="FFFFFF"/>
        <w:rPr>
          <w:rFonts w:ascii="Open Sans" w:hAnsi="Open Sans" w:cs="Open Sans"/>
          <w:bCs/>
          <w:i/>
          <w:color w:val="005E86"/>
          <w:sz w:val="26"/>
          <w:szCs w:val="46"/>
        </w:rPr>
      </w:pPr>
      <w:r>
        <w:rPr>
          <w:rFonts w:ascii="Open Sans" w:hAnsi="Open Sans" w:cs="Open Sans"/>
          <w:bCs/>
          <w:color w:val="005E86"/>
          <w:sz w:val="32"/>
          <w:szCs w:val="46"/>
        </w:rPr>
        <w:t>Section 1</w:t>
      </w:r>
      <w:r w:rsidRPr="000B0A4C">
        <w:rPr>
          <w:rFonts w:ascii="Open Sans" w:hAnsi="Open Sans" w:cs="Open Sans"/>
          <w:bCs/>
          <w:i/>
          <w:color w:val="005E86"/>
          <w:sz w:val="26"/>
          <w:szCs w:val="46"/>
        </w:rPr>
        <w:t xml:space="preserve"> </w:t>
      </w:r>
      <w:r w:rsidR="00BE49F1" w:rsidRPr="006A432B">
        <w:rPr>
          <w:rFonts w:ascii="Open Sans" w:hAnsi="Open Sans" w:cs="Open Sans"/>
          <w:bCs/>
          <w:i/>
          <w:color w:val="auto"/>
          <w:sz w:val="20"/>
          <w:szCs w:val="46"/>
        </w:rPr>
        <w:t>[</w:t>
      </w:r>
      <w:r w:rsidR="007A2599" w:rsidRPr="006A432B">
        <w:rPr>
          <w:rFonts w:ascii="Roboto Light" w:hAnsi="Roboto Light" w:cs="Open Sans"/>
          <w:bCs/>
          <w:i/>
          <w:color w:val="auto"/>
          <w:sz w:val="20"/>
          <w:szCs w:val="46"/>
        </w:rPr>
        <w:t>t</w:t>
      </w:r>
      <w:r w:rsidR="007A2599" w:rsidRPr="00BE49F1">
        <w:rPr>
          <w:rFonts w:ascii="Roboto Light" w:hAnsi="Roboto Light" w:cs="Open Sans"/>
          <w:bCs/>
          <w:i/>
          <w:color w:val="auto"/>
          <w:sz w:val="22"/>
          <w:szCs w:val="46"/>
        </w:rPr>
        <w:t>his is a topic</w:t>
      </w:r>
      <w:r w:rsidR="00266D1A" w:rsidRPr="00BE49F1">
        <w:rPr>
          <w:rFonts w:ascii="Roboto Light" w:hAnsi="Roboto Light" w:cs="Open Sans"/>
          <w:bCs/>
          <w:i/>
          <w:color w:val="auto"/>
          <w:sz w:val="22"/>
          <w:szCs w:val="46"/>
        </w:rPr>
        <w:t xml:space="preserve"> area/essential concept</w:t>
      </w:r>
      <w:r w:rsidR="00BE49F1">
        <w:rPr>
          <w:rFonts w:ascii="Roboto Light" w:hAnsi="Roboto Light" w:cs="Open Sans"/>
          <w:bCs/>
          <w:i/>
          <w:color w:val="auto"/>
          <w:sz w:val="22"/>
          <w:szCs w:val="46"/>
        </w:rPr>
        <w:t>,</w:t>
      </w:r>
      <w:r w:rsidR="007A2599" w:rsidRPr="00BE49F1">
        <w:rPr>
          <w:rFonts w:ascii="Roboto Light" w:hAnsi="Roboto Light" w:cs="Open Sans"/>
          <w:bCs/>
          <w:i/>
          <w:color w:val="auto"/>
          <w:sz w:val="22"/>
          <w:szCs w:val="46"/>
        </w:rPr>
        <w:t xml:space="preserve"> so </w:t>
      </w:r>
      <w:r w:rsidR="00266D1A" w:rsidRPr="00BE49F1">
        <w:rPr>
          <w:rFonts w:ascii="Roboto Light" w:hAnsi="Roboto Light" w:cs="Open Sans"/>
          <w:bCs/>
          <w:i/>
          <w:color w:val="auto"/>
          <w:sz w:val="22"/>
          <w:szCs w:val="46"/>
        </w:rPr>
        <w:t>you will need a title here</w:t>
      </w:r>
      <w:r w:rsidR="00BE49F1">
        <w:rPr>
          <w:rFonts w:ascii="Roboto Light" w:hAnsi="Roboto Light" w:cs="Open Sans"/>
          <w:bCs/>
          <w:i/>
          <w:color w:val="auto"/>
          <w:sz w:val="22"/>
          <w:szCs w:val="46"/>
        </w:rPr>
        <w:t>]</w:t>
      </w:r>
    </w:p>
    <w:p w:rsidR="00557BE2" w:rsidRPr="00BE49F1" w:rsidRDefault="007767C7" w:rsidP="00557BE2">
      <w:pPr>
        <w:rPr>
          <w:rFonts w:ascii="Roboto Light" w:hAnsi="Roboto Light"/>
          <w:sz w:val="20"/>
        </w:rPr>
      </w:pPr>
      <w:r w:rsidRPr="00BE49F1">
        <w:rPr>
          <w:rFonts w:ascii="Roboto Light" w:hAnsi="Roboto Light"/>
          <w:sz w:val="20"/>
        </w:rPr>
        <w:t>[</w:t>
      </w:r>
      <w:r w:rsidR="00557BE2" w:rsidRPr="00BE49F1">
        <w:rPr>
          <w:rFonts w:ascii="Roboto Light" w:hAnsi="Roboto Light"/>
          <w:sz w:val="20"/>
        </w:rPr>
        <w:t>Pay careful attention to the layout of your content when you are writing for online learning. Main headings act as a directional signpost for learners allowing them to organise and process the information contained on the page.</w:t>
      </w:r>
    </w:p>
    <w:p w:rsidR="004704AA" w:rsidRPr="00BE49F1" w:rsidRDefault="00557BE2" w:rsidP="00557BE2">
      <w:pPr>
        <w:rPr>
          <w:rFonts w:ascii="Roboto Light" w:hAnsi="Roboto Light"/>
          <w:sz w:val="20"/>
        </w:rPr>
      </w:pPr>
      <w:r w:rsidRPr="00BE49F1">
        <w:rPr>
          <w:rFonts w:ascii="Roboto Light" w:hAnsi="Roboto Light"/>
          <w:sz w:val="20"/>
        </w:rPr>
        <w:t>Using a conversational tone when writing for online delivery allows learners to see the personal excitement and enthusiasm you have for your subject. This will help the learner identify with you, in a personal way, as their teacher and help them engage with the content</w:t>
      </w:r>
      <w:r w:rsidR="007767C7" w:rsidRPr="00BE49F1">
        <w:rPr>
          <w:rFonts w:ascii="Roboto Light" w:hAnsi="Roboto Light"/>
          <w:sz w:val="20"/>
        </w:rPr>
        <w:t>]</w:t>
      </w:r>
      <w:r w:rsidR="006B5F5A" w:rsidRPr="00BE49F1">
        <w:rPr>
          <w:rFonts w:ascii="Roboto Light" w:hAnsi="Roboto Light"/>
          <w:sz w:val="20"/>
        </w:rPr>
        <w:t xml:space="preserve">. </w:t>
      </w:r>
    </w:p>
    <w:p w:rsidR="00E90E35" w:rsidRPr="00BE49F1" w:rsidRDefault="007F6D85" w:rsidP="004704AA">
      <w:pPr>
        <w:pStyle w:val="Heading4"/>
        <w:rPr>
          <w:rFonts w:ascii="Roboto Light" w:eastAsia="Calibri" w:hAnsi="Roboto Light" w:cs="Segoe UI"/>
          <w:bCs w:val="0"/>
          <w:color w:val="222222"/>
          <w:sz w:val="22"/>
          <w:szCs w:val="22"/>
          <w:shd w:val="clear" w:color="auto" w:fill="FFFFFF"/>
        </w:rPr>
      </w:pPr>
      <w:r w:rsidRPr="004704AA">
        <w:t>Sub</w:t>
      </w:r>
      <w:r w:rsidR="004704AA" w:rsidRPr="004704AA">
        <w:t xml:space="preserve">heading </w:t>
      </w:r>
      <w:r w:rsidR="00EE14BF">
        <w:t>1.</w:t>
      </w:r>
      <w:r w:rsidR="004704AA" w:rsidRPr="004704AA">
        <w:t xml:space="preserve">1 </w:t>
      </w:r>
      <w:r w:rsidR="00BE49F1" w:rsidRPr="00BE49F1">
        <w:rPr>
          <w:rFonts w:ascii="Roboto Light" w:hAnsi="Roboto Light"/>
          <w:sz w:val="22"/>
          <w:szCs w:val="22"/>
        </w:rPr>
        <w:t>[</w:t>
      </w:r>
      <w:r w:rsidR="004704AA" w:rsidRPr="00BE49F1">
        <w:rPr>
          <w:rFonts w:ascii="Roboto Light" w:eastAsia="Calibri" w:hAnsi="Roboto Light" w:cs="Segoe UI"/>
          <w:bCs w:val="0"/>
          <w:color w:val="222222"/>
          <w:sz w:val="22"/>
          <w:szCs w:val="22"/>
          <w:shd w:val="clear" w:color="auto" w:fill="FFFFFF"/>
        </w:rPr>
        <w:t>this heading is related to section</w:t>
      </w:r>
      <w:r w:rsidR="00EE14BF" w:rsidRPr="00BE49F1">
        <w:rPr>
          <w:rFonts w:ascii="Roboto Light" w:eastAsia="Calibri" w:hAnsi="Roboto Light" w:cs="Segoe UI"/>
          <w:bCs w:val="0"/>
          <w:color w:val="222222"/>
          <w:sz w:val="22"/>
          <w:szCs w:val="22"/>
          <w:shd w:val="clear" w:color="auto" w:fill="FFFFFF"/>
        </w:rPr>
        <w:t xml:space="preserve"> 1</w:t>
      </w:r>
      <w:r w:rsidR="00BE49F1" w:rsidRPr="00BE49F1">
        <w:rPr>
          <w:rFonts w:ascii="Roboto Light" w:eastAsia="Calibri" w:hAnsi="Roboto Light" w:cs="Segoe UI"/>
          <w:bCs w:val="0"/>
          <w:color w:val="222222"/>
          <w:sz w:val="22"/>
          <w:szCs w:val="22"/>
          <w:shd w:val="clear" w:color="auto" w:fill="FFFFFF"/>
        </w:rPr>
        <w:t>]</w:t>
      </w:r>
    </w:p>
    <w:p w:rsidR="00EE14BF" w:rsidRPr="00B3700A" w:rsidRDefault="006B5F5A" w:rsidP="00EE14BF">
      <w:pPr>
        <w:rPr>
          <w:rFonts w:ascii="Roboto Light" w:hAnsi="Roboto Light"/>
          <w:sz w:val="24"/>
        </w:rPr>
      </w:pPr>
      <w:r w:rsidRPr="00B3700A">
        <w:rPr>
          <w:rFonts w:ascii="Roboto Light" w:hAnsi="Roboto Light"/>
          <w:sz w:val="24"/>
        </w:rPr>
        <w:t xml:space="preserve"> </w:t>
      </w:r>
    </w:p>
    <w:p w:rsidR="00557BE2" w:rsidRDefault="00557BE2" w:rsidP="00557BE2">
      <w:pPr>
        <w:pStyle w:val="Heading3"/>
        <w:shd w:val="clear" w:color="auto" w:fill="FFFFFF"/>
        <w:rPr>
          <w:rFonts w:ascii="Open Sans" w:hAnsi="Open Sans" w:cs="Open Sans"/>
          <w:bCs/>
          <w:color w:val="005E86"/>
          <w:sz w:val="32"/>
          <w:szCs w:val="46"/>
        </w:rPr>
      </w:pPr>
      <w:r w:rsidRPr="007767C7">
        <w:rPr>
          <w:rFonts w:ascii="Open Sans" w:hAnsi="Open Sans" w:cs="Open Sans"/>
          <w:bCs/>
          <w:color w:val="005E86"/>
          <w:sz w:val="28"/>
          <w:szCs w:val="46"/>
        </w:rPr>
        <w:t xml:space="preserve">Activity 1.1 </w:t>
      </w:r>
      <w:r w:rsidR="00BE49F1" w:rsidRPr="00BE49F1">
        <w:rPr>
          <w:rFonts w:ascii="Roboto Light" w:hAnsi="Roboto Light" w:cs="Open Sans"/>
          <w:bCs/>
          <w:color w:val="auto"/>
          <w:sz w:val="22"/>
          <w:szCs w:val="46"/>
        </w:rPr>
        <w:t>[</w:t>
      </w:r>
      <w:r w:rsidRPr="00BE49F1">
        <w:rPr>
          <w:rFonts w:ascii="Roboto Light" w:eastAsia="Calibri" w:hAnsi="Roboto Light" w:cs="Segoe UI"/>
          <w:color w:val="222222"/>
          <w:sz w:val="22"/>
          <w:szCs w:val="22"/>
          <w:shd w:val="clear" w:color="auto" w:fill="FFFFFF"/>
        </w:rPr>
        <w:t>t</w:t>
      </w:r>
      <w:r w:rsidRPr="00BE49F1">
        <w:rPr>
          <w:rFonts w:ascii="Roboto Light" w:hAnsi="Roboto Light" w:cs="Open Sans Light"/>
          <w:bCs/>
          <w:color w:val="auto"/>
          <w:sz w:val="22"/>
          <w:szCs w:val="22"/>
        </w:rPr>
        <w:t>his is an activity that students need to complete</w:t>
      </w:r>
      <w:r w:rsidR="00BE49F1" w:rsidRPr="00BE49F1">
        <w:rPr>
          <w:rFonts w:ascii="Roboto Light" w:hAnsi="Roboto Light" w:cs="Open Sans Light"/>
          <w:bCs/>
          <w:color w:val="auto"/>
          <w:sz w:val="22"/>
          <w:szCs w:val="22"/>
        </w:rPr>
        <w:t>]</w:t>
      </w:r>
    </w:p>
    <w:p w:rsidR="00C600D2" w:rsidRPr="00BE49F1" w:rsidRDefault="007767C7" w:rsidP="00C600D2">
      <w:pPr>
        <w:rPr>
          <w:rFonts w:ascii="Roboto Light" w:hAnsi="Roboto Light"/>
          <w:sz w:val="20"/>
        </w:rPr>
      </w:pPr>
      <w:r w:rsidRPr="00BE49F1">
        <w:rPr>
          <w:rFonts w:ascii="Roboto Light" w:hAnsi="Roboto Light"/>
          <w:sz w:val="20"/>
        </w:rPr>
        <w:t>[</w:t>
      </w:r>
      <w:r w:rsidR="00C600D2" w:rsidRPr="00BE49F1">
        <w:rPr>
          <w:rFonts w:ascii="Roboto Light" w:hAnsi="Roboto Light"/>
          <w:sz w:val="20"/>
        </w:rPr>
        <w:t>Use Activit</w:t>
      </w:r>
      <w:r w:rsidR="00BE49F1" w:rsidRPr="00BE49F1">
        <w:rPr>
          <w:rFonts w:ascii="Roboto Light" w:hAnsi="Roboto Light"/>
          <w:sz w:val="20"/>
        </w:rPr>
        <w:t>ies</w:t>
      </w:r>
      <w:r w:rsidR="00C600D2" w:rsidRPr="00BE49F1">
        <w:rPr>
          <w:rFonts w:ascii="Roboto Light" w:hAnsi="Roboto Light"/>
          <w:sz w:val="20"/>
        </w:rPr>
        <w:t xml:space="preserve"> to guide your learner and provide them with the opportunity to process and retain </w:t>
      </w:r>
      <w:r w:rsidR="00BE49F1" w:rsidRPr="00BE49F1">
        <w:rPr>
          <w:rFonts w:ascii="Roboto Light" w:hAnsi="Roboto Light"/>
          <w:sz w:val="20"/>
        </w:rPr>
        <w:t xml:space="preserve">content delivered in a passive way (e.g., watch video, listen to </w:t>
      </w:r>
      <w:r w:rsidR="006A432B" w:rsidRPr="00BE49F1">
        <w:rPr>
          <w:rFonts w:ascii="Roboto Light" w:hAnsi="Roboto Light"/>
          <w:sz w:val="20"/>
        </w:rPr>
        <w:t>podcast</w:t>
      </w:r>
      <w:r w:rsidR="00BE49F1" w:rsidRPr="00BE49F1">
        <w:rPr>
          <w:rFonts w:ascii="Roboto Light" w:hAnsi="Roboto Light"/>
          <w:sz w:val="20"/>
        </w:rPr>
        <w:t>, read article/ content)</w:t>
      </w:r>
      <w:r w:rsidR="00C600D2" w:rsidRPr="00BE49F1">
        <w:rPr>
          <w:rFonts w:ascii="Roboto Light" w:hAnsi="Roboto Light"/>
          <w:sz w:val="20"/>
        </w:rPr>
        <w:t xml:space="preserve">. </w:t>
      </w:r>
      <w:r w:rsidR="00BE49F1" w:rsidRPr="00BE49F1">
        <w:rPr>
          <w:rFonts w:ascii="Roboto Light" w:hAnsi="Roboto Light"/>
          <w:sz w:val="20"/>
        </w:rPr>
        <w:t xml:space="preserve">Use the ABC Cards to help develop learning activities (see the </w:t>
      </w:r>
      <w:r w:rsidR="006A432B" w:rsidRPr="00BE49F1">
        <w:rPr>
          <w:rFonts w:ascii="Roboto Light" w:hAnsi="Roboto Light"/>
          <w:sz w:val="20"/>
        </w:rPr>
        <w:t>start of</w:t>
      </w:r>
      <w:r w:rsidR="00BE49F1" w:rsidRPr="00BE49F1">
        <w:rPr>
          <w:rFonts w:ascii="Roboto Light" w:hAnsi="Roboto Light"/>
          <w:sz w:val="20"/>
        </w:rPr>
        <w:t xml:space="preserve"> this Learning Plan) and/or consider the following examples</w:t>
      </w:r>
      <w:r w:rsidR="00C600D2" w:rsidRPr="00BE49F1">
        <w:rPr>
          <w:rFonts w:ascii="Roboto Light" w:hAnsi="Roboto Light"/>
          <w:sz w:val="20"/>
        </w:rPr>
        <w:t>:</w:t>
      </w:r>
    </w:p>
    <w:p w:rsidR="00C600D2" w:rsidRPr="00BE49F1" w:rsidRDefault="00C600D2" w:rsidP="00C600D2">
      <w:pPr>
        <w:rPr>
          <w:rFonts w:ascii="Roboto Light" w:hAnsi="Roboto Light"/>
          <w:sz w:val="20"/>
        </w:rPr>
      </w:pPr>
      <w:r w:rsidRPr="00BE49F1">
        <w:rPr>
          <w:rFonts w:ascii="Roboto Light" w:hAnsi="Roboto Light"/>
          <w:b/>
          <w:sz w:val="20"/>
        </w:rPr>
        <w:t>Reading</w:t>
      </w:r>
      <w:r w:rsidRPr="00BE49F1">
        <w:rPr>
          <w:rFonts w:ascii="Roboto Light" w:hAnsi="Roboto Light"/>
          <w:sz w:val="20"/>
        </w:rPr>
        <w:t xml:space="preserve">: Your reading activity </w:t>
      </w:r>
      <w:r w:rsidR="00BE49F1" w:rsidRPr="00BE49F1">
        <w:rPr>
          <w:rFonts w:ascii="Roboto Light" w:hAnsi="Roboto Light"/>
          <w:sz w:val="20"/>
        </w:rPr>
        <w:t>could provide stimulus questions or points of focus to guide the reader and</w:t>
      </w:r>
      <w:r w:rsidRPr="00BE49F1">
        <w:rPr>
          <w:rFonts w:ascii="Roboto Light" w:hAnsi="Roboto Light"/>
          <w:sz w:val="20"/>
        </w:rPr>
        <w:t xml:space="preserve"> link to the library, an online reading or to myReadings.</w:t>
      </w:r>
    </w:p>
    <w:p w:rsidR="00C600D2" w:rsidRPr="00BE49F1" w:rsidRDefault="00C600D2" w:rsidP="00C600D2">
      <w:pPr>
        <w:rPr>
          <w:rFonts w:ascii="Roboto Light" w:hAnsi="Roboto Light"/>
          <w:sz w:val="20"/>
        </w:rPr>
      </w:pPr>
      <w:r w:rsidRPr="00BE49F1">
        <w:rPr>
          <w:rFonts w:ascii="Roboto Light" w:hAnsi="Roboto Light"/>
          <w:b/>
          <w:sz w:val="20"/>
        </w:rPr>
        <w:t>Discussion</w:t>
      </w:r>
      <w:r w:rsidRPr="00BE49F1">
        <w:rPr>
          <w:rFonts w:ascii="Roboto Light" w:hAnsi="Roboto Light"/>
          <w:sz w:val="20"/>
        </w:rPr>
        <w:t>: Students need to reflect on the content covered in this activity and post a response in the discussion board.  Enter a description of the activities for students to complete.</w:t>
      </w:r>
    </w:p>
    <w:p w:rsidR="00C600D2" w:rsidRPr="00BE49F1" w:rsidRDefault="00C600D2" w:rsidP="00C600D2">
      <w:pPr>
        <w:rPr>
          <w:rFonts w:ascii="Roboto Light" w:hAnsi="Roboto Light"/>
          <w:sz w:val="20"/>
        </w:rPr>
      </w:pPr>
      <w:r w:rsidRPr="00BE49F1">
        <w:rPr>
          <w:rFonts w:ascii="Roboto Light" w:hAnsi="Roboto Light"/>
          <w:b/>
          <w:sz w:val="20"/>
        </w:rPr>
        <w:t>Practice:</w:t>
      </w:r>
      <w:r w:rsidRPr="00BE49F1">
        <w:rPr>
          <w:rFonts w:ascii="Roboto Light" w:hAnsi="Roboto Light"/>
          <w:sz w:val="20"/>
        </w:rPr>
        <w:t xml:space="preserve"> A practice activity would include a specific example in which they could be involved, interacting with peers rather than instructors in the course.</w:t>
      </w:r>
    </w:p>
    <w:p w:rsidR="00C600D2" w:rsidRPr="00BE49F1" w:rsidRDefault="00C600D2" w:rsidP="00C600D2">
      <w:pPr>
        <w:rPr>
          <w:rFonts w:ascii="Roboto Light" w:hAnsi="Roboto Light"/>
          <w:sz w:val="20"/>
        </w:rPr>
      </w:pPr>
      <w:r w:rsidRPr="00BE49F1">
        <w:rPr>
          <w:rFonts w:ascii="Roboto Light" w:hAnsi="Roboto Light"/>
          <w:b/>
          <w:sz w:val="20"/>
        </w:rPr>
        <w:t>Reflection:</w:t>
      </w:r>
      <w:r w:rsidRPr="00BE49F1">
        <w:rPr>
          <w:rFonts w:ascii="Roboto Light" w:hAnsi="Roboto Light"/>
          <w:sz w:val="20"/>
        </w:rPr>
        <w:t xml:space="preserve"> A reflection activity is a stand-alone activity that enables the student to observe, take action and then respond. </w:t>
      </w:r>
    </w:p>
    <w:p w:rsidR="00C600D2" w:rsidRPr="00BE49F1" w:rsidRDefault="00C600D2" w:rsidP="00C600D2">
      <w:pPr>
        <w:rPr>
          <w:rFonts w:ascii="Roboto Light" w:hAnsi="Roboto Light"/>
          <w:sz w:val="20"/>
        </w:rPr>
      </w:pPr>
      <w:r w:rsidRPr="00BE49F1">
        <w:rPr>
          <w:rFonts w:ascii="Roboto Light" w:hAnsi="Roboto Light"/>
          <w:sz w:val="20"/>
        </w:rPr>
        <w:t>Whatever activity you choose should relate directly to the previous content</w:t>
      </w:r>
      <w:r w:rsidR="00BE49F1">
        <w:rPr>
          <w:rFonts w:ascii="Roboto Light" w:hAnsi="Roboto Light"/>
          <w:sz w:val="20"/>
        </w:rPr>
        <w:t>,</w:t>
      </w:r>
      <w:r w:rsidRPr="00BE49F1">
        <w:rPr>
          <w:rFonts w:ascii="Roboto Light" w:hAnsi="Roboto Light"/>
          <w:sz w:val="20"/>
        </w:rPr>
        <w:t xml:space="preserve"> reinforcing what learners have studied to memory and applying these concepts to solving problems. </w:t>
      </w:r>
      <w:r w:rsidR="00BE49F1" w:rsidRPr="00BE49F1">
        <w:rPr>
          <w:rFonts w:ascii="Roboto Light" w:hAnsi="Roboto Light"/>
          <w:sz w:val="20"/>
        </w:rPr>
        <w:t>Ideally, a</w:t>
      </w:r>
      <w:r w:rsidRPr="00BE49F1">
        <w:rPr>
          <w:rFonts w:ascii="Roboto Light" w:hAnsi="Roboto Light"/>
          <w:sz w:val="20"/>
        </w:rPr>
        <w:t>ctivities should have built-in feedback</w:t>
      </w:r>
      <w:r w:rsidR="007767C7" w:rsidRPr="00BE49F1">
        <w:rPr>
          <w:rFonts w:ascii="Roboto Light" w:hAnsi="Roboto Light"/>
          <w:sz w:val="20"/>
        </w:rPr>
        <w:t>]</w:t>
      </w:r>
      <w:r w:rsidRPr="00BE49F1">
        <w:rPr>
          <w:rFonts w:ascii="Roboto Light" w:hAnsi="Roboto Light"/>
          <w:sz w:val="20"/>
        </w:rPr>
        <w:t>.</w:t>
      </w:r>
    </w:p>
    <w:p w:rsidR="007A2599" w:rsidRDefault="006A432B" w:rsidP="007A2599">
      <w:pPr>
        <w:pStyle w:val="Heading3"/>
        <w:shd w:val="clear" w:color="auto" w:fill="FFFFFF"/>
        <w:rPr>
          <w:rFonts w:ascii="Open Sans" w:hAnsi="Open Sans" w:cs="Open Sans"/>
          <w:bCs/>
          <w:color w:val="005E86"/>
          <w:sz w:val="32"/>
          <w:szCs w:val="46"/>
        </w:rPr>
      </w:pPr>
      <w:r>
        <w:rPr>
          <w:rFonts w:ascii="Open Sans" w:hAnsi="Open Sans" w:cs="Open Sans"/>
          <w:bCs/>
          <w:color w:val="005E86"/>
          <w:sz w:val="32"/>
          <w:szCs w:val="46"/>
        </w:rPr>
        <w:br w:type="page"/>
      </w:r>
      <w:r w:rsidR="007A2599">
        <w:rPr>
          <w:rFonts w:ascii="Open Sans" w:hAnsi="Open Sans" w:cs="Open Sans"/>
          <w:bCs/>
          <w:color w:val="005E86"/>
          <w:sz w:val="32"/>
          <w:szCs w:val="46"/>
        </w:rPr>
        <w:lastRenderedPageBreak/>
        <w:t>Section 2</w:t>
      </w:r>
      <w:r w:rsidR="007A2599" w:rsidRPr="00A7564B">
        <w:rPr>
          <w:rFonts w:ascii="Open Sans" w:hAnsi="Open Sans" w:cs="Open Sans"/>
          <w:bCs/>
          <w:color w:val="005E86"/>
          <w:sz w:val="32"/>
          <w:szCs w:val="46"/>
        </w:rPr>
        <w:t xml:space="preserve"> </w:t>
      </w:r>
      <w:r w:rsidR="004A7C17">
        <w:rPr>
          <w:rFonts w:ascii="Open Sans" w:hAnsi="Open Sans" w:cs="Open Sans"/>
          <w:bCs/>
          <w:color w:val="005E86"/>
          <w:sz w:val="32"/>
          <w:szCs w:val="46"/>
        </w:rPr>
        <w:t>– Next Topic/Concept</w:t>
      </w:r>
    </w:p>
    <w:p w:rsidR="00F861C7" w:rsidRPr="00B3700A" w:rsidRDefault="00BE49F1" w:rsidP="00F861C7">
      <w:pPr>
        <w:rPr>
          <w:rFonts w:ascii="Roboto Light" w:hAnsi="Roboto Light"/>
          <w:sz w:val="24"/>
        </w:rPr>
      </w:pPr>
      <w:r>
        <w:rPr>
          <w:rFonts w:ascii="Roboto Light" w:hAnsi="Roboto Light"/>
          <w:sz w:val="24"/>
        </w:rPr>
        <w:t>[</w:t>
      </w:r>
      <w:r w:rsidR="00F861C7" w:rsidRPr="00B3700A">
        <w:rPr>
          <w:rFonts w:ascii="Roboto Light" w:hAnsi="Roboto Light"/>
          <w:sz w:val="24"/>
        </w:rPr>
        <w:t>Add paragraph text here</w:t>
      </w:r>
      <w:r>
        <w:rPr>
          <w:rFonts w:ascii="Roboto Light" w:hAnsi="Roboto Light"/>
          <w:sz w:val="24"/>
        </w:rPr>
        <w:t>]</w:t>
      </w:r>
      <w:r w:rsidR="00F861C7" w:rsidRPr="00B3700A">
        <w:rPr>
          <w:rFonts w:ascii="Roboto Light" w:hAnsi="Roboto Light"/>
          <w:sz w:val="24"/>
        </w:rPr>
        <w:t xml:space="preserve">. </w:t>
      </w:r>
    </w:p>
    <w:p w:rsidR="00EE14BF" w:rsidRPr="004704AA" w:rsidRDefault="00EE14BF" w:rsidP="00EE14BF">
      <w:pPr>
        <w:pStyle w:val="Heading4"/>
      </w:pPr>
      <w:r w:rsidRPr="004704AA">
        <w:t xml:space="preserve">Subheading </w:t>
      </w:r>
      <w:r>
        <w:t>2.</w:t>
      </w:r>
      <w:r w:rsidRPr="004704AA">
        <w:t xml:space="preserve">1 </w:t>
      </w:r>
      <w:r w:rsidR="00BE49F1" w:rsidRPr="00BE49F1">
        <w:rPr>
          <w:rFonts w:ascii="Roboto Light" w:hAnsi="Roboto Light"/>
          <w:color w:val="auto"/>
          <w:sz w:val="22"/>
        </w:rPr>
        <w:t>[this heading is related to section 2]</w:t>
      </w:r>
    </w:p>
    <w:p w:rsidR="00F861C7" w:rsidRPr="00B3700A" w:rsidRDefault="00BE49F1" w:rsidP="00F861C7">
      <w:pPr>
        <w:rPr>
          <w:rFonts w:ascii="Roboto Light" w:hAnsi="Roboto Light"/>
          <w:sz w:val="24"/>
        </w:rPr>
      </w:pPr>
      <w:r>
        <w:rPr>
          <w:rFonts w:ascii="Roboto Light" w:hAnsi="Roboto Light"/>
          <w:sz w:val="24"/>
        </w:rPr>
        <w:t>[</w:t>
      </w:r>
      <w:r w:rsidR="00F861C7" w:rsidRPr="00B3700A">
        <w:rPr>
          <w:rFonts w:ascii="Roboto Light" w:hAnsi="Roboto Light"/>
          <w:sz w:val="24"/>
        </w:rPr>
        <w:t>Add paragraph text here</w:t>
      </w:r>
      <w:r>
        <w:rPr>
          <w:rFonts w:ascii="Roboto Light" w:hAnsi="Roboto Light"/>
          <w:sz w:val="24"/>
        </w:rPr>
        <w:t>]</w:t>
      </w:r>
      <w:r w:rsidR="00F861C7" w:rsidRPr="00B3700A">
        <w:rPr>
          <w:rFonts w:ascii="Roboto Light" w:hAnsi="Roboto Light"/>
          <w:sz w:val="24"/>
        </w:rPr>
        <w:t xml:space="preserve">. </w:t>
      </w:r>
    </w:p>
    <w:p w:rsidR="004A7C17" w:rsidRDefault="004A7C17" w:rsidP="002B2C35">
      <w:pPr>
        <w:rPr>
          <w:rFonts w:cs="Calibri"/>
          <w:b/>
          <w:noProof/>
          <w:sz w:val="20"/>
          <w:szCs w:val="20"/>
        </w:rPr>
      </w:pPr>
    </w:p>
    <w:p w:rsidR="006A432B" w:rsidRPr="00254300" w:rsidRDefault="006A432B" w:rsidP="002B2C35">
      <w:pPr>
        <w:rPr>
          <w:rFonts w:cs="Calibri"/>
          <w:b/>
          <w:noProof/>
          <w:sz w:val="20"/>
          <w:szCs w:val="20"/>
        </w:rPr>
      </w:pPr>
    </w:p>
    <w:p w:rsidR="007A2599" w:rsidRPr="00A7564B" w:rsidRDefault="007A2599" w:rsidP="007A2599">
      <w:pPr>
        <w:pStyle w:val="Heading3"/>
        <w:shd w:val="clear" w:color="auto" w:fill="FFFFFF"/>
        <w:rPr>
          <w:rFonts w:ascii="Open Sans" w:hAnsi="Open Sans" w:cs="Open Sans"/>
          <w:bCs/>
          <w:color w:val="005E86"/>
          <w:sz w:val="32"/>
          <w:szCs w:val="46"/>
        </w:rPr>
      </w:pPr>
      <w:r>
        <w:rPr>
          <w:rFonts w:ascii="Open Sans" w:hAnsi="Open Sans" w:cs="Open Sans"/>
          <w:bCs/>
          <w:color w:val="005E86"/>
          <w:sz w:val="32"/>
          <w:szCs w:val="46"/>
        </w:rPr>
        <w:t>Section 3</w:t>
      </w:r>
      <w:r w:rsidRPr="00A7564B">
        <w:rPr>
          <w:rFonts w:ascii="Open Sans" w:hAnsi="Open Sans" w:cs="Open Sans"/>
          <w:bCs/>
          <w:color w:val="005E86"/>
          <w:sz w:val="32"/>
          <w:szCs w:val="46"/>
        </w:rPr>
        <w:t xml:space="preserve"> </w:t>
      </w:r>
      <w:r w:rsidR="004A7C17">
        <w:rPr>
          <w:rFonts w:ascii="Open Sans" w:hAnsi="Open Sans" w:cs="Open Sans"/>
          <w:bCs/>
          <w:color w:val="005E86"/>
          <w:sz w:val="32"/>
          <w:szCs w:val="46"/>
        </w:rPr>
        <w:t>– Next Topic/Concept</w:t>
      </w:r>
    </w:p>
    <w:p w:rsidR="00BE49F1" w:rsidRDefault="00BE49F1" w:rsidP="00C600D2">
      <w:pPr>
        <w:rPr>
          <w:rFonts w:ascii="Open Sans" w:hAnsi="Open Sans" w:cs="Open Sans"/>
          <w:bCs/>
          <w:color w:val="005E86"/>
          <w:sz w:val="28"/>
          <w:szCs w:val="46"/>
        </w:rPr>
      </w:pPr>
    </w:p>
    <w:p w:rsidR="006A432B" w:rsidRDefault="006A432B" w:rsidP="00C600D2">
      <w:pPr>
        <w:rPr>
          <w:rFonts w:ascii="Open Sans" w:hAnsi="Open Sans" w:cs="Open Sans"/>
          <w:bCs/>
          <w:color w:val="005E86"/>
          <w:sz w:val="28"/>
          <w:szCs w:val="46"/>
        </w:rPr>
      </w:pPr>
    </w:p>
    <w:p w:rsidR="006A432B" w:rsidRDefault="006A432B" w:rsidP="00C600D2">
      <w:pPr>
        <w:rPr>
          <w:rFonts w:ascii="Open Sans" w:hAnsi="Open Sans" w:cs="Open Sans"/>
          <w:bCs/>
          <w:color w:val="005E86"/>
          <w:sz w:val="28"/>
          <w:szCs w:val="46"/>
        </w:rPr>
      </w:pPr>
    </w:p>
    <w:p w:rsidR="00C600D2" w:rsidRDefault="00BE49F1" w:rsidP="00C600D2">
      <w:pPr>
        <w:rPr>
          <w:rFonts w:ascii="Open Sans" w:hAnsi="Open Sans" w:cs="Open Sans"/>
          <w:bCs/>
          <w:color w:val="005E86"/>
          <w:sz w:val="28"/>
          <w:szCs w:val="46"/>
        </w:rPr>
      </w:pPr>
      <w:r>
        <w:rPr>
          <w:rFonts w:ascii="Open Sans" w:hAnsi="Open Sans" w:cs="Open Sans"/>
          <w:bCs/>
          <w:color w:val="005E86"/>
          <w:sz w:val="28"/>
          <w:szCs w:val="46"/>
        </w:rPr>
        <w:t>Final activity</w:t>
      </w:r>
      <w:r w:rsidR="00C600D2">
        <w:rPr>
          <w:rFonts w:ascii="Open Sans" w:hAnsi="Open Sans" w:cs="Open Sans"/>
          <w:bCs/>
          <w:color w:val="005E86"/>
          <w:sz w:val="28"/>
          <w:szCs w:val="46"/>
        </w:rPr>
        <w:t>: Reflect</w:t>
      </w:r>
      <w:r w:rsidR="00C600D2" w:rsidRPr="00C937EC">
        <w:rPr>
          <w:rFonts w:ascii="Open Sans" w:hAnsi="Open Sans" w:cs="Open Sans"/>
          <w:bCs/>
          <w:color w:val="005E86"/>
          <w:sz w:val="28"/>
          <w:szCs w:val="46"/>
        </w:rPr>
        <w:t xml:space="preserve"> </w:t>
      </w:r>
      <w:r w:rsidRPr="00BE49F1">
        <w:rPr>
          <w:rFonts w:ascii="Roboto Light" w:hAnsi="Roboto Light" w:cs="Open Sans"/>
          <w:bCs/>
          <w:szCs w:val="46"/>
        </w:rPr>
        <w:t>[Suggestion]</w:t>
      </w:r>
    </w:p>
    <w:p w:rsidR="00BE49F1" w:rsidRDefault="00BE49F1" w:rsidP="00C600D2">
      <w:pPr>
        <w:rPr>
          <w:rFonts w:ascii="Roboto Light" w:hAnsi="Roboto Light"/>
          <w:sz w:val="20"/>
        </w:rPr>
      </w:pPr>
      <w:r w:rsidRPr="00BE49F1">
        <w:rPr>
          <w:rFonts w:ascii="Roboto Light" w:hAnsi="Roboto Light"/>
          <w:sz w:val="20"/>
        </w:rPr>
        <w:t xml:space="preserve">[A final reflection activity, where students make connections between content sections, </w:t>
      </w:r>
      <w:r>
        <w:rPr>
          <w:rFonts w:ascii="Roboto Light" w:hAnsi="Roboto Light"/>
          <w:sz w:val="20"/>
        </w:rPr>
        <w:t>can</w:t>
      </w:r>
      <w:r w:rsidRPr="00BE49F1">
        <w:rPr>
          <w:rFonts w:ascii="Roboto Light" w:hAnsi="Roboto Light"/>
          <w:sz w:val="20"/>
        </w:rPr>
        <w:t xml:space="preserve"> be a helpful way to finish a module. </w:t>
      </w:r>
      <w:r w:rsidR="00C600D2" w:rsidRPr="00BE49F1">
        <w:rPr>
          <w:rFonts w:ascii="Roboto Light" w:hAnsi="Roboto Light"/>
          <w:sz w:val="20"/>
        </w:rPr>
        <w:t xml:space="preserve">Reflection </w:t>
      </w:r>
      <w:r>
        <w:rPr>
          <w:rFonts w:ascii="Roboto Light" w:hAnsi="Roboto Light"/>
          <w:sz w:val="20"/>
        </w:rPr>
        <w:t>a</w:t>
      </w:r>
      <w:r w:rsidR="00C600D2" w:rsidRPr="00BE49F1">
        <w:rPr>
          <w:rFonts w:ascii="Roboto Light" w:hAnsi="Roboto Light"/>
          <w:sz w:val="20"/>
        </w:rPr>
        <w:t xml:space="preserve">ctivities </w:t>
      </w:r>
      <w:r w:rsidRPr="00BE49F1">
        <w:rPr>
          <w:rFonts w:ascii="Roboto Light" w:hAnsi="Roboto Light"/>
          <w:sz w:val="20"/>
        </w:rPr>
        <w:t xml:space="preserve">can </w:t>
      </w:r>
      <w:r w:rsidR="00C600D2" w:rsidRPr="00BE49F1">
        <w:rPr>
          <w:rFonts w:ascii="Roboto Light" w:hAnsi="Roboto Light"/>
          <w:sz w:val="20"/>
        </w:rPr>
        <w:t>address the different learning styles of students</w:t>
      </w:r>
      <w:r w:rsidRPr="00BE49F1">
        <w:rPr>
          <w:rFonts w:ascii="Roboto Light" w:hAnsi="Roboto Light"/>
          <w:sz w:val="20"/>
        </w:rPr>
        <w:t xml:space="preserve"> as they are personalised</w:t>
      </w:r>
      <w:r w:rsidR="00C600D2" w:rsidRPr="00BE49F1">
        <w:rPr>
          <w:rFonts w:ascii="Roboto Light" w:hAnsi="Roboto Light"/>
          <w:sz w:val="20"/>
        </w:rPr>
        <w:t xml:space="preserve">.  The </w:t>
      </w:r>
      <w:r>
        <w:rPr>
          <w:rFonts w:ascii="Roboto Light" w:hAnsi="Roboto Light"/>
          <w:sz w:val="20"/>
        </w:rPr>
        <w:t xml:space="preserve">reflection </w:t>
      </w:r>
      <w:r w:rsidR="00C600D2" w:rsidRPr="00BE49F1">
        <w:rPr>
          <w:rFonts w:ascii="Roboto Light" w:hAnsi="Roboto Light"/>
          <w:sz w:val="20"/>
        </w:rPr>
        <w:t xml:space="preserve">activity should link directly with the </w:t>
      </w:r>
      <w:r w:rsidRPr="00BE49F1">
        <w:rPr>
          <w:rFonts w:ascii="Roboto Light" w:hAnsi="Roboto Light"/>
          <w:sz w:val="20"/>
        </w:rPr>
        <w:t>Module’s purpose</w:t>
      </w:r>
      <w:r>
        <w:rPr>
          <w:rFonts w:ascii="Roboto Light" w:hAnsi="Roboto Light"/>
          <w:sz w:val="20"/>
        </w:rPr>
        <w:t xml:space="preserve"> and encourage students to</w:t>
      </w:r>
      <w:r w:rsidR="00C600D2" w:rsidRPr="00BE49F1">
        <w:rPr>
          <w:rFonts w:ascii="Roboto Light" w:hAnsi="Roboto Light"/>
          <w:sz w:val="20"/>
        </w:rPr>
        <w:t xml:space="preserve"> </w:t>
      </w:r>
      <w:r w:rsidRPr="00BE49F1">
        <w:rPr>
          <w:rFonts w:ascii="Roboto Light" w:hAnsi="Roboto Light"/>
          <w:sz w:val="20"/>
        </w:rPr>
        <w:t>con</w:t>
      </w:r>
      <w:r w:rsidR="00C600D2" w:rsidRPr="00BE49F1">
        <w:rPr>
          <w:rFonts w:ascii="Roboto Light" w:hAnsi="Roboto Light"/>
          <w:sz w:val="20"/>
        </w:rPr>
        <w:t>struct</w:t>
      </w:r>
      <w:r>
        <w:rPr>
          <w:rFonts w:ascii="Roboto Light" w:hAnsi="Roboto Light"/>
          <w:sz w:val="20"/>
        </w:rPr>
        <w:t xml:space="preserve"> connections between </w:t>
      </w:r>
      <w:r w:rsidR="00C600D2" w:rsidRPr="00BE49F1">
        <w:rPr>
          <w:rFonts w:ascii="Roboto Light" w:hAnsi="Roboto Light"/>
          <w:sz w:val="20"/>
        </w:rPr>
        <w:t>the new information the</w:t>
      </w:r>
      <w:r>
        <w:rPr>
          <w:rFonts w:ascii="Roboto Light" w:hAnsi="Roboto Light"/>
          <w:sz w:val="20"/>
        </w:rPr>
        <w:t xml:space="preserve">y have </w:t>
      </w:r>
      <w:r w:rsidR="00C600D2" w:rsidRPr="00BE49F1">
        <w:rPr>
          <w:rFonts w:ascii="Roboto Light" w:hAnsi="Roboto Light"/>
          <w:sz w:val="20"/>
        </w:rPr>
        <w:t>engaged with</w:t>
      </w:r>
      <w:r>
        <w:rPr>
          <w:rFonts w:ascii="Roboto Light" w:hAnsi="Roboto Light"/>
          <w:sz w:val="20"/>
        </w:rPr>
        <w:t>in each section. This process can be helpful to create memory links.</w:t>
      </w:r>
    </w:p>
    <w:p w:rsidR="00C600D2" w:rsidRPr="00BE49F1" w:rsidRDefault="00BE49F1" w:rsidP="00C600D2">
      <w:pPr>
        <w:rPr>
          <w:rFonts w:ascii="Roboto Light" w:hAnsi="Roboto Light"/>
          <w:sz w:val="20"/>
        </w:rPr>
      </w:pPr>
      <w:r>
        <w:rPr>
          <w:rFonts w:ascii="Roboto Light" w:hAnsi="Roboto Light"/>
          <w:sz w:val="20"/>
        </w:rPr>
        <w:t xml:space="preserve">If done weekly as a personal journal, it may be </w:t>
      </w:r>
      <w:r w:rsidR="00C600D2" w:rsidRPr="00BE49F1">
        <w:rPr>
          <w:rFonts w:ascii="Roboto Light" w:hAnsi="Roboto Light"/>
          <w:sz w:val="20"/>
        </w:rPr>
        <w:t xml:space="preserve">submitted periodically to the </w:t>
      </w:r>
      <w:r>
        <w:rPr>
          <w:rFonts w:ascii="Roboto Light" w:hAnsi="Roboto Light"/>
          <w:sz w:val="20"/>
        </w:rPr>
        <w:t>teacher</w:t>
      </w:r>
      <w:r w:rsidR="00C600D2" w:rsidRPr="00BE49F1">
        <w:rPr>
          <w:rFonts w:ascii="Roboto Light" w:hAnsi="Roboto Light"/>
          <w:sz w:val="20"/>
        </w:rPr>
        <w:t xml:space="preserve">, or </w:t>
      </w:r>
      <w:r>
        <w:rPr>
          <w:rFonts w:ascii="Roboto Light" w:hAnsi="Roboto Light"/>
          <w:sz w:val="20"/>
        </w:rPr>
        <w:t>form the basis for an assessment task (e.g. learning journal, reflective essay)]</w:t>
      </w:r>
      <w:r w:rsidR="00C600D2" w:rsidRPr="00BE49F1">
        <w:rPr>
          <w:rFonts w:ascii="Roboto Light" w:hAnsi="Roboto Light"/>
          <w:sz w:val="20"/>
        </w:rPr>
        <w:t>.</w:t>
      </w:r>
    </w:p>
    <w:p w:rsidR="004A7C17" w:rsidRPr="00254300" w:rsidRDefault="004A7C17" w:rsidP="002B2C35">
      <w:pPr>
        <w:rPr>
          <w:rFonts w:cs="Calibri"/>
          <w:b/>
          <w:noProof/>
          <w:sz w:val="20"/>
          <w:szCs w:val="20"/>
        </w:rPr>
      </w:pPr>
      <w:bookmarkStart w:id="1" w:name="_GoBack"/>
      <w:bookmarkEnd w:id="1"/>
    </w:p>
    <w:p w:rsidR="00005FD5" w:rsidRPr="00254300" w:rsidRDefault="00005FD5" w:rsidP="001C3690">
      <w:pPr>
        <w:spacing w:after="160" w:line="259" w:lineRule="auto"/>
        <w:rPr>
          <w:rFonts w:cs="Calibri"/>
        </w:rPr>
      </w:pPr>
      <w:r>
        <w:rPr>
          <w:rFonts w:ascii="Open Sans" w:hAnsi="Open Sans" w:cs="Open Sans"/>
          <w:bCs/>
          <w:color w:val="005E86"/>
          <w:sz w:val="32"/>
          <w:szCs w:val="46"/>
        </w:rPr>
        <w:t xml:space="preserve">Summary </w:t>
      </w:r>
      <w:r w:rsidRPr="00A7564B">
        <w:rPr>
          <w:rFonts w:ascii="Open Sans" w:hAnsi="Open Sans" w:cs="Open Sans"/>
          <w:bCs/>
          <w:color w:val="005E86"/>
          <w:sz w:val="32"/>
          <w:szCs w:val="46"/>
        </w:rPr>
        <w:t xml:space="preserve"> </w:t>
      </w:r>
    </w:p>
    <w:p w:rsidR="00005FD5" w:rsidRPr="00B3700A" w:rsidRDefault="00005FD5" w:rsidP="00005FD5">
      <w:pPr>
        <w:rPr>
          <w:rFonts w:ascii="Roboto Light" w:hAnsi="Roboto Light" w:cs="Calibri"/>
          <w:b/>
          <w:bCs/>
          <w:sz w:val="20"/>
        </w:rPr>
      </w:pPr>
      <w:r w:rsidRPr="00BE49F1">
        <w:rPr>
          <w:rFonts w:ascii="Roboto Light" w:hAnsi="Roboto Light" w:cs="Segoe UI"/>
          <w:bCs/>
          <w:color w:val="222222"/>
          <w:sz w:val="20"/>
          <w:szCs w:val="20"/>
          <w:shd w:val="clear" w:color="auto" w:fill="FFFFFF"/>
        </w:rPr>
        <w:t xml:space="preserve">[WRITE </w:t>
      </w:r>
      <w:r w:rsidR="00F859CC" w:rsidRPr="00BE49F1">
        <w:rPr>
          <w:rFonts w:ascii="Roboto Light" w:hAnsi="Roboto Light" w:cs="Segoe UI"/>
          <w:bCs/>
          <w:color w:val="222222"/>
          <w:sz w:val="20"/>
          <w:szCs w:val="20"/>
          <w:shd w:val="clear" w:color="auto" w:fill="FFFFFF"/>
        </w:rPr>
        <w:t>BRIEF</w:t>
      </w:r>
      <w:r w:rsidR="00AB704D" w:rsidRPr="00BE49F1">
        <w:rPr>
          <w:rFonts w:ascii="Roboto Light" w:hAnsi="Roboto Light" w:cs="Segoe UI"/>
          <w:bCs/>
          <w:color w:val="222222"/>
          <w:sz w:val="20"/>
          <w:szCs w:val="20"/>
          <w:shd w:val="clear" w:color="auto" w:fill="FFFFFF"/>
        </w:rPr>
        <w:t xml:space="preserve"> TOPIC</w:t>
      </w:r>
      <w:r w:rsidR="00F859CC" w:rsidRPr="00BE49F1">
        <w:rPr>
          <w:rFonts w:ascii="Roboto Light" w:hAnsi="Roboto Light" w:cs="Segoe UI"/>
          <w:bCs/>
          <w:color w:val="222222"/>
          <w:sz w:val="20"/>
          <w:szCs w:val="20"/>
          <w:shd w:val="clear" w:color="auto" w:fill="FFFFFF"/>
        </w:rPr>
        <w:t xml:space="preserve"> </w:t>
      </w:r>
      <w:r w:rsidRPr="00BE49F1">
        <w:rPr>
          <w:rFonts w:ascii="Roboto Light" w:hAnsi="Roboto Light" w:cs="Segoe UI"/>
          <w:bCs/>
          <w:color w:val="222222"/>
          <w:sz w:val="20"/>
          <w:szCs w:val="20"/>
          <w:shd w:val="clear" w:color="auto" w:fill="FFFFFF"/>
        </w:rPr>
        <w:t>SUMMARY HERE</w:t>
      </w:r>
      <w:r w:rsidR="007767C7" w:rsidRPr="00BE49F1">
        <w:rPr>
          <w:rFonts w:ascii="Roboto Light" w:hAnsi="Roboto Light" w:cs="Segoe UI"/>
          <w:bCs/>
          <w:color w:val="222222"/>
          <w:sz w:val="20"/>
          <w:szCs w:val="20"/>
          <w:shd w:val="clear" w:color="auto" w:fill="FFFFFF"/>
        </w:rPr>
        <w:t>: The Summary is a re-cap of the content to aid the learner in the transfer of knowledge.  This is where you provide your learner with the opportunity to transfer what they have just read to real-life applications.  A quick summary, tied back to the learning outcomes, will provide the learner with confidence that they have successfully completed the topic.</w:t>
      </w:r>
      <w:r w:rsidRPr="00BE49F1">
        <w:rPr>
          <w:rFonts w:ascii="Roboto Light" w:hAnsi="Roboto Light" w:cs="Segoe UI"/>
          <w:bCs/>
          <w:color w:val="222222"/>
          <w:sz w:val="20"/>
          <w:szCs w:val="20"/>
          <w:shd w:val="clear" w:color="auto" w:fill="FFFFFF"/>
        </w:rPr>
        <w:t>]</w:t>
      </w:r>
      <w:r w:rsidR="00C600D2" w:rsidRPr="00BE49F1">
        <w:rPr>
          <w:rFonts w:ascii="Roboto Light" w:hAnsi="Roboto Light" w:cs="Segoe UI"/>
          <w:bCs/>
          <w:color w:val="222222"/>
          <w:sz w:val="20"/>
          <w:szCs w:val="20"/>
          <w:shd w:val="clear" w:color="auto" w:fill="FFFFFF"/>
        </w:rPr>
        <w:br/>
      </w:r>
      <w:r w:rsidR="00E108EB" w:rsidRPr="00B3700A">
        <w:rPr>
          <w:rFonts w:ascii="Roboto Light" w:hAnsi="Roboto Light" w:cs="Segoe UI"/>
          <w:bCs/>
          <w:color w:val="222222"/>
          <w:sz w:val="24"/>
          <w:szCs w:val="27"/>
          <w:shd w:val="clear" w:color="auto" w:fill="FFFFFF"/>
        </w:rPr>
        <w:br/>
      </w:r>
      <w:r w:rsidR="00C24FBE" w:rsidRPr="00B3700A">
        <w:rPr>
          <w:rFonts w:ascii="Roboto Light" w:hAnsi="Roboto Light" w:cs="Segoe UI"/>
          <w:color w:val="222222"/>
          <w:sz w:val="24"/>
          <w:szCs w:val="27"/>
          <w:shd w:val="clear" w:color="auto" w:fill="FFFFFF"/>
        </w:rPr>
        <w:t xml:space="preserve">The </w:t>
      </w:r>
      <w:r w:rsidR="0054463D" w:rsidRPr="00B3700A">
        <w:rPr>
          <w:rFonts w:ascii="Roboto Light" w:hAnsi="Roboto Light" w:cs="Segoe UI"/>
          <w:color w:val="222222"/>
          <w:sz w:val="24"/>
          <w:szCs w:val="27"/>
          <w:shd w:val="clear" w:color="auto" w:fill="FFFFFF"/>
        </w:rPr>
        <w:t>key</w:t>
      </w:r>
      <w:r w:rsidR="00C24FBE" w:rsidRPr="00B3700A">
        <w:rPr>
          <w:rFonts w:ascii="Roboto Light" w:hAnsi="Roboto Light" w:cs="Segoe UI"/>
          <w:color w:val="222222"/>
          <w:sz w:val="24"/>
          <w:szCs w:val="27"/>
          <w:shd w:val="clear" w:color="auto" w:fill="FFFFFF"/>
        </w:rPr>
        <w:t xml:space="preserve"> concepts for this </w:t>
      </w:r>
      <w:r w:rsidR="00A47891" w:rsidRPr="00B3700A">
        <w:rPr>
          <w:rFonts w:ascii="Roboto Light" w:hAnsi="Roboto Light" w:cs="Segoe UI"/>
          <w:color w:val="222222"/>
          <w:sz w:val="24"/>
          <w:szCs w:val="27"/>
          <w:shd w:val="clear" w:color="auto" w:fill="FFFFFF"/>
        </w:rPr>
        <w:t>module</w:t>
      </w:r>
      <w:r w:rsidR="00C24FBE" w:rsidRPr="00B3700A">
        <w:rPr>
          <w:rFonts w:ascii="Roboto Light" w:hAnsi="Roboto Light" w:cs="Segoe UI"/>
          <w:color w:val="222222"/>
          <w:sz w:val="24"/>
          <w:szCs w:val="27"/>
          <w:shd w:val="clear" w:color="auto" w:fill="FFFFFF"/>
        </w:rPr>
        <w:t xml:space="preserve"> were</w:t>
      </w:r>
      <w:r w:rsidRPr="00B3700A">
        <w:rPr>
          <w:rFonts w:ascii="Roboto Light" w:hAnsi="Roboto Light" w:cs="Segoe UI"/>
          <w:color w:val="222222"/>
          <w:sz w:val="24"/>
          <w:szCs w:val="27"/>
          <w:shd w:val="clear" w:color="auto" w:fill="FFFFFF"/>
        </w:rPr>
        <w:t>:</w:t>
      </w:r>
    </w:p>
    <w:p w:rsidR="00005FD5" w:rsidRPr="00B3700A" w:rsidRDefault="00005FD5" w:rsidP="00005FD5">
      <w:pPr>
        <w:pStyle w:val="ListParagraph"/>
        <w:numPr>
          <w:ilvl w:val="0"/>
          <w:numId w:val="9"/>
        </w:numPr>
        <w:rPr>
          <w:rFonts w:ascii="Roboto Light" w:hAnsi="Roboto Light" w:cs="Segoe UI"/>
          <w:color w:val="222222"/>
          <w:sz w:val="24"/>
          <w:szCs w:val="27"/>
          <w:shd w:val="clear" w:color="auto" w:fill="FFFFFF"/>
        </w:rPr>
      </w:pPr>
      <w:r w:rsidRPr="00B3700A">
        <w:rPr>
          <w:rFonts w:ascii="Roboto Light" w:hAnsi="Roboto Light" w:cs="Segoe UI"/>
          <w:color w:val="222222"/>
          <w:sz w:val="24"/>
          <w:szCs w:val="27"/>
          <w:shd w:val="clear" w:color="auto" w:fill="FFFFFF"/>
        </w:rPr>
        <w:t>[</w:t>
      </w:r>
      <w:r w:rsidR="00F67E4D" w:rsidRPr="00B3700A">
        <w:rPr>
          <w:rFonts w:ascii="Roboto Light" w:hAnsi="Roboto Light" w:cs="Segoe UI"/>
          <w:color w:val="222222"/>
          <w:sz w:val="24"/>
          <w:szCs w:val="27"/>
          <w:shd w:val="clear" w:color="auto" w:fill="FFFFFF"/>
        </w:rPr>
        <w:t xml:space="preserve">Concept </w:t>
      </w:r>
      <w:r w:rsidRPr="00B3700A">
        <w:rPr>
          <w:rFonts w:ascii="Roboto Light" w:hAnsi="Roboto Light" w:cs="Segoe UI"/>
          <w:color w:val="222222"/>
          <w:sz w:val="24"/>
          <w:szCs w:val="27"/>
          <w:shd w:val="clear" w:color="auto" w:fill="FFFFFF"/>
        </w:rPr>
        <w:t>1]</w:t>
      </w:r>
    </w:p>
    <w:p w:rsidR="00005FD5" w:rsidRPr="00B3700A" w:rsidRDefault="00005FD5" w:rsidP="00005FD5">
      <w:pPr>
        <w:pStyle w:val="ListParagraph"/>
        <w:numPr>
          <w:ilvl w:val="0"/>
          <w:numId w:val="9"/>
        </w:numPr>
        <w:rPr>
          <w:rFonts w:ascii="Roboto Light" w:hAnsi="Roboto Light" w:cs="Segoe UI"/>
          <w:color w:val="222222"/>
          <w:sz w:val="24"/>
          <w:szCs w:val="27"/>
          <w:shd w:val="clear" w:color="auto" w:fill="FFFFFF"/>
        </w:rPr>
      </w:pPr>
      <w:r w:rsidRPr="00B3700A">
        <w:rPr>
          <w:rFonts w:ascii="Roboto Light" w:hAnsi="Roboto Light" w:cs="Segoe UI"/>
          <w:color w:val="222222"/>
          <w:sz w:val="24"/>
          <w:szCs w:val="27"/>
          <w:shd w:val="clear" w:color="auto" w:fill="FFFFFF"/>
        </w:rPr>
        <w:t>[</w:t>
      </w:r>
      <w:r w:rsidR="00F67E4D" w:rsidRPr="00B3700A">
        <w:rPr>
          <w:rFonts w:ascii="Roboto Light" w:hAnsi="Roboto Light" w:cs="Segoe UI"/>
          <w:color w:val="222222"/>
          <w:sz w:val="24"/>
          <w:szCs w:val="27"/>
          <w:shd w:val="clear" w:color="auto" w:fill="FFFFFF"/>
        </w:rPr>
        <w:t xml:space="preserve">Concept </w:t>
      </w:r>
      <w:r w:rsidRPr="00B3700A">
        <w:rPr>
          <w:rFonts w:ascii="Roboto Light" w:hAnsi="Roboto Light" w:cs="Segoe UI"/>
          <w:color w:val="222222"/>
          <w:sz w:val="24"/>
          <w:szCs w:val="27"/>
          <w:shd w:val="clear" w:color="auto" w:fill="FFFFFF"/>
        </w:rPr>
        <w:t xml:space="preserve">2] </w:t>
      </w:r>
    </w:p>
    <w:p w:rsidR="00005FD5" w:rsidRDefault="00005FD5" w:rsidP="00005FD5">
      <w:pPr>
        <w:pStyle w:val="ListParagraph"/>
        <w:numPr>
          <w:ilvl w:val="0"/>
          <w:numId w:val="9"/>
        </w:numPr>
        <w:rPr>
          <w:rFonts w:ascii="Roboto Light" w:hAnsi="Roboto Light" w:cs="Segoe UI"/>
          <w:color w:val="222222"/>
          <w:sz w:val="24"/>
          <w:szCs w:val="27"/>
          <w:shd w:val="clear" w:color="auto" w:fill="FFFFFF"/>
        </w:rPr>
      </w:pPr>
      <w:r w:rsidRPr="00B3700A">
        <w:rPr>
          <w:rFonts w:ascii="Roboto Light" w:hAnsi="Roboto Light" w:cs="Segoe UI"/>
          <w:color w:val="222222"/>
          <w:sz w:val="24"/>
          <w:szCs w:val="27"/>
          <w:shd w:val="clear" w:color="auto" w:fill="FFFFFF"/>
        </w:rPr>
        <w:t>[etc]</w:t>
      </w:r>
    </w:p>
    <w:p w:rsidR="00C600D2" w:rsidRDefault="00C600D2" w:rsidP="007767C7">
      <w:pPr>
        <w:pStyle w:val="ListParagraph"/>
        <w:ind w:left="360"/>
        <w:rPr>
          <w:rFonts w:ascii="Roboto Light" w:hAnsi="Roboto Light" w:cs="Segoe UI"/>
          <w:color w:val="222222"/>
          <w:sz w:val="24"/>
          <w:szCs w:val="27"/>
          <w:shd w:val="clear" w:color="auto" w:fill="FFFFFF"/>
        </w:rPr>
      </w:pPr>
    </w:p>
    <w:p w:rsidR="007767C7" w:rsidRPr="00BE49F1" w:rsidRDefault="007767C7" w:rsidP="007767C7">
      <w:pPr>
        <w:pStyle w:val="ListParagraph"/>
        <w:ind w:left="360"/>
        <w:rPr>
          <w:rFonts w:ascii="Roboto Light" w:hAnsi="Roboto Light" w:cs="Segoe UI"/>
          <w:bCs/>
          <w:color w:val="222222"/>
          <w:sz w:val="24"/>
          <w:szCs w:val="27"/>
          <w:shd w:val="clear" w:color="auto" w:fill="FFFFFF"/>
        </w:rPr>
      </w:pPr>
    </w:p>
    <w:sectPr w:rsidR="007767C7" w:rsidRPr="00BE49F1" w:rsidSect="001C1DF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993"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54" w:rsidRDefault="00922254" w:rsidP="00DE0F3E">
      <w:pPr>
        <w:spacing w:after="0" w:line="240" w:lineRule="auto"/>
      </w:pPr>
      <w:r>
        <w:separator/>
      </w:r>
    </w:p>
    <w:p w:rsidR="00922254" w:rsidRDefault="00922254"/>
    <w:p w:rsidR="00922254" w:rsidRDefault="00922254"/>
  </w:endnote>
  <w:endnote w:type="continuationSeparator" w:id="0">
    <w:p w:rsidR="00922254" w:rsidRDefault="00922254" w:rsidP="00DE0F3E">
      <w:pPr>
        <w:spacing w:after="0" w:line="240" w:lineRule="auto"/>
      </w:pPr>
      <w:r>
        <w:continuationSeparator/>
      </w:r>
    </w:p>
    <w:p w:rsidR="00922254" w:rsidRDefault="00922254"/>
    <w:p w:rsidR="00922254" w:rsidRDefault="00922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Roboto Light">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F1" w:rsidRDefault="00BE4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FC" w:rsidRDefault="001C1DFC" w:rsidP="00BC0FA6">
    <w:pPr>
      <w:pStyle w:val="Footer"/>
      <w:jc w:val="right"/>
    </w:pPr>
    <w:r>
      <w:t xml:space="preserve">CTL </w:t>
    </w:r>
    <w:r w:rsidR="007A2599">
      <w:t>Learning Plan</w:t>
    </w:r>
    <w:r>
      <w:t xml:space="preserve"> Template_V</w:t>
    </w:r>
    <w:r w:rsidR="00BE49F1">
      <w:t>2</w:t>
    </w:r>
  </w:p>
  <w:p w:rsidR="00DE0F3E" w:rsidRDefault="007A2599" w:rsidP="00BC0FA6">
    <w:pPr>
      <w:pStyle w:val="Footer"/>
      <w:jc w:val="right"/>
    </w:pPr>
    <w:r>
      <w:t xml:space="preserve"> </w:t>
    </w:r>
    <w:r w:rsidR="00BC0FA6">
      <w:t xml:space="preserve">Page </w:t>
    </w:r>
    <w:r w:rsidR="00DE0F3E">
      <w:fldChar w:fldCharType="begin"/>
    </w:r>
    <w:r w:rsidR="00DE0F3E">
      <w:instrText xml:space="preserve"> PAGE   \* MERGEFORMAT </w:instrText>
    </w:r>
    <w:r w:rsidR="00DE0F3E">
      <w:fldChar w:fldCharType="separate"/>
    </w:r>
    <w:r w:rsidR="00CC5D53">
      <w:rPr>
        <w:noProof/>
      </w:rPr>
      <w:t>6</w:t>
    </w:r>
    <w:r w:rsidR="00DE0F3E">
      <w:rPr>
        <w:noProof/>
      </w:rPr>
      <w:fldChar w:fldCharType="end"/>
    </w:r>
  </w:p>
  <w:p w:rsidR="00DE0F3E" w:rsidRDefault="00DE0F3E">
    <w:pPr>
      <w:pStyle w:val="Footer"/>
    </w:pPr>
  </w:p>
  <w:p w:rsidR="005424EC" w:rsidRDefault="005424EC"/>
  <w:p w:rsidR="00F83386" w:rsidRDefault="00F8338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F1" w:rsidRDefault="00BE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54" w:rsidRDefault="00922254" w:rsidP="00DE0F3E">
      <w:pPr>
        <w:spacing w:after="0" w:line="240" w:lineRule="auto"/>
      </w:pPr>
      <w:r>
        <w:separator/>
      </w:r>
    </w:p>
    <w:p w:rsidR="00922254" w:rsidRDefault="00922254"/>
    <w:p w:rsidR="00922254" w:rsidRDefault="00922254"/>
  </w:footnote>
  <w:footnote w:type="continuationSeparator" w:id="0">
    <w:p w:rsidR="00922254" w:rsidRDefault="00922254" w:rsidP="00DE0F3E">
      <w:pPr>
        <w:spacing w:after="0" w:line="240" w:lineRule="auto"/>
      </w:pPr>
      <w:r>
        <w:continuationSeparator/>
      </w:r>
    </w:p>
    <w:p w:rsidR="00922254" w:rsidRDefault="00922254"/>
    <w:p w:rsidR="00922254" w:rsidRDefault="009222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F1" w:rsidRDefault="00BE4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F1" w:rsidRDefault="00BE4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FC" w:rsidRDefault="00776339">
    <w:pPr>
      <w:pStyle w:val="Header"/>
    </w:pPr>
    <w:r>
      <w:rPr>
        <w:noProof/>
        <w:lang w:eastAsia="en-AU"/>
      </w:rPr>
      <w:drawing>
        <wp:anchor distT="0" distB="0" distL="114300" distR="114300" simplePos="0" relativeHeight="251657728" behindDoc="0" locked="0" layoutInCell="1" allowOverlap="1">
          <wp:simplePos x="0" y="0"/>
          <wp:positionH relativeFrom="margin">
            <wp:align>left</wp:align>
          </wp:positionH>
          <wp:positionV relativeFrom="paragraph">
            <wp:posOffset>-143510</wp:posOffset>
          </wp:positionV>
          <wp:extent cx="2451735" cy="789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7899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3pt;height:34.65pt;visibility:visible" o:bullet="t">
        <v:imagedata r:id="rId1" o:title=""/>
      </v:shape>
    </w:pict>
  </w:numPicBullet>
  <w:numPicBullet w:numPicBulletId="1">
    <w:pict>
      <v:shape id="_x0000_i1033" type="#_x0000_t75" style="width:21.75pt;height:16.3pt;visibility:visible" o:bullet="t">
        <v:imagedata r:id="rId2" o:title=""/>
      </v:shape>
    </w:pict>
  </w:numPicBullet>
  <w:numPicBullet w:numPicBulletId="2">
    <w:pict>
      <v:shape id="_x0000_i1034" type="#_x0000_t75" style="width:18.35pt;height:16.3pt;visibility:visible" o:bullet="t">
        <v:imagedata r:id="rId3" o:title=""/>
      </v:shape>
    </w:pict>
  </w:numPicBullet>
  <w:abstractNum w:abstractNumId="0" w15:restartNumberingAfterBreak="0">
    <w:nsid w:val="099D6D5B"/>
    <w:multiLevelType w:val="hybridMultilevel"/>
    <w:tmpl w:val="094282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C4846A4"/>
    <w:multiLevelType w:val="hybridMultilevel"/>
    <w:tmpl w:val="5F861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1265A"/>
    <w:multiLevelType w:val="hybridMultilevel"/>
    <w:tmpl w:val="2E6C3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9E6FEB"/>
    <w:multiLevelType w:val="hybridMultilevel"/>
    <w:tmpl w:val="BD10B8BA"/>
    <w:lvl w:ilvl="0" w:tplc="5D6443EE">
      <w:start w:val="1"/>
      <w:numFmt w:val="bullet"/>
      <w:lvlText w:val=""/>
      <w:lvlPicBulletId w:val="1"/>
      <w:lvlJc w:val="left"/>
      <w:pPr>
        <w:tabs>
          <w:tab w:val="num" w:pos="720"/>
        </w:tabs>
        <w:ind w:left="720" w:hanging="360"/>
      </w:pPr>
      <w:rPr>
        <w:rFonts w:ascii="Symbol" w:hAnsi="Symbol" w:hint="default"/>
      </w:rPr>
    </w:lvl>
    <w:lvl w:ilvl="1" w:tplc="7A9ACB78" w:tentative="1">
      <w:start w:val="1"/>
      <w:numFmt w:val="bullet"/>
      <w:lvlText w:val=""/>
      <w:lvlJc w:val="left"/>
      <w:pPr>
        <w:tabs>
          <w:tab w:val="num" w:pos="1440"/>
        </w:tabs>
        <w:ind w:left="1440" w:hanging="360"/>
      </w:pPr>
      <w:rPr>
        <w:rFonts w:ascii="Symbol" w:hAnsi="Symbol" w:hint="default"/>
      </w:rPr>
    </w:lvl>
    <w:lvl w:ilvl="2" w:tplc="49521E06" w:tentative="1">
      <w:start w:val="1"/>
      <w:numFmt w:val="bullet"/>
      <w:lvlText w:val=""/>
      <w:lvlJc w:val="left"/>
      <w:pPr>
        <w:tabs>
          <w:tab w:val="num" w:pos="2160"/>
        </w:tabs>
        <w:ind w:left="2160" w:hanging="360"/>
      </w:pPr>
      <w:rPr>
        <w:rFonts w:ascii="Symbol" w:hAnsi="Symbol" w:hint="default"/>
      </w:rPr>
    </w:lvl>
    <w:lvl w:ilvl="3" w:tplc="273A38E6" w:tentative="1">
      <w:start w:val="1"/>
      <w:numFmt w:val="bullet"/>
      <w:lvlText w:val=""/>
      <w:lvlJc w:val="left"/>
      <w:pPr>
        <w:tabs>
          <w:tab w:val="num" w:pos="2880"/>
        </w:tabs>
        <w:ind w:left="2880" w:hanging="360"/>
      </w:pPr>
      <w:rPr>
        <w:rFonts w:ascii="Symbol" w:hAnsi="Symbol" w:hint="default"/>
      </w:rPr>
    </w:lvl>
    <w:lvl w:ilvl="4" w:tplc="232EE060" w:tentative="1">
      <w:start w:val="1"/>
      <w:numFmt w:val="bullet"/>
      <w:lvlText w:val=""/>
      <w:lvlJc w:val="left"/>
      <w:pPr>
        <w:tabs>
          <w:tab w:val="num" w:pos="3600"/>
        </w:tabs>
        <w:ind w:left="3600" w:hanging="360"/>
      </w:pPr>
      <w:rPr>
        <w:rFonts w:ascii="Symbol" w:hAnsi="Symbol" w:hint="default"/>
      </w:rPr>
    </w:lvl>
    <w:lvl w:ilvl="5" w:tplc="62606B7A" w:tentative="1">
      <w:start w:val="1"/>
      <w:numFmt w:val="bullet"/>
      <w:lvlText w:val=""/>
      <w:lvlJc w:val="left"/>
      <w:pPr>
        <w:tabs>
          <w:tab w:val="num" w:pos="4320"/>
        </w:tabs>
        <w:ind w:left="4320" w:hanging="360"/>
      </w:pPr>
      <w:rPr>
        <w:rFonts w:ascii="Symbol" w:hAnsi="Symbol" w:hint="default"/>
      </w:rPr>
    </w:lvl>
    <w:lvl w:ilvl="6" w:tplc="C2388376" w:tentative="1">
      <w:start w:val="1"/>
      <w:numFmt w:val="bullet"/>
      <w:lvlText w:val=""/>
      <w:lvlJc w:val="left"/>
      <w:pPr>
        <w:tabs>
          <w:tab w:val="num" w:pos="5040"/>
        </w:tabs>
        <w:ind w:left="5040" w:hanging="360"/>
      </w:pPr>
      <w:rPr>
        <w:rFonts w:ascii="Symbol" w:hAnsi="Symbol" w:hint="default"/>
      </w:rPr>
    </w:lvl>
    <w:lvl w:ilvl="7" w:tplc="EB1E5E56" w:tentative="1">
      <w:start w:val="1"/>
      <w:numFmt w:val="bullet"/>
      <w:lvlText w:val=""/>
      <w:lvlJc w:val="left"/>
      <w:pPr>
        <w:tabs>
          <w:tab w:val="num" w:pos="5760"/>
        </w:tabs>
        <w:ind w:left="5760" w:hanging="360"/>
      </w:pPr>
      <w:rPr>
        <w:rFonts w:ascii="Symbol" w:hAnsi="Symbol" w:hint="default"/>
      </w:rPr>
    </w:lvl>
    <w:lvl w:ilvl="8" w:tplc="92369D0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A4754E"/>
    <w:multiLevelType w:val="hybridMultilevel"/>
    <w:tmpl w:val="2166C9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304522"/>
    <w:multiLevelType w:val="hybridMultilevel"/>
    <w:tmpl w:val="FA4CEFF0"/>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6" w15:restartNumberingAfterBreak="0">
    <w:nsid w:val="234135F3"/>
    <w:multiLevelType w:val="hybridMultilevel"/>
    <w:tmpl w:val="B1B276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2D2526A"/>
    <w:multiLevelType w:val="hybridMultilevel"/>
    <w:tmpl w:val="445285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5D1F0B"/>
    <w:multiLevelType w:val="hybridMultilevel"/>
    <w:tmpl w:val="8C52A4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5D4262"/>
    <w:multiLevelType w:val="hybridMultilevel"/>
    <w:tmpl w:val="3C2A68EE"/>
    <w:lvl w:ilvl="0" w:tplc="5C2C7692">
      <w:start w:val="3"/>
      <w:numFmt w:val="bullet"/>
      <w:lvlText w:val="-"/>
      <w:lvlJc w:val="left"/>
      <w:pPr>
        <w:ind w:left="720" w:hanging="360"/>
      </w:pPr>
      <w:rPr>
        <w:rFonts w:ascii="Century Gothic" w:eastAsia="Times New Roman" w:hAnsi="Century Gothic"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BA0048"/>
    <w:multiLevelType w:val="hybridMultilevel"/>
    <w:tmpl w:val="D4880B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769A50AE"/>
    <w:multiLevelType w:val="hybridMultilevel"/>
    <w:tmpl w:val="CC72E3C2"/>
    <w:lvl w:ilvl="0" w:tplc="5040022A">
      <w:start w:val="1"/>
      <w:numFmt w:val="bullet"/>
      <w:lvlText w:val=""/>
      <w:lvlPicBulletId w:val="2"/>
      <w:lvlJc w:val="left"/>
      <w:pPr>
        <w:tabs>
          <w:tab w:val="num" w:pos="720"/>
        </w:tabs>
        <w:ind w:left="720" w:hanging="360"/>
      </w:pPr>
      <w:rPr>
        <w:rFonts w:ascii="Symbol" w:hAnsi="Symbol" w:hint="default"/>
      </w:rPr>
    </w:lvl>
    <w:lvl w:ilvl="1" w:tplc="65D646E4" w:tentative="1">
      <w:start w:val="1"/>
      <w:numFmt w:val="bullet"/>
      <w:lvlText w:val=""/>
      <w:lvlJc w:val="left"/>
      <w:pPr>
        <w:tabs>
          <w:tab w:val="num" w:pos="1440"/>
        </w:tabs>
        <w:ind w:left="1440" w:hanging="360"/>
      </w:pPr>
      <w:rPr>
        <w:rFonts w:ascii="Symbol" w:hAnsi="Symbol" w:hint="default"/>
      </w:rPr>
    </w:lvl>
    <w:lvl w:ilvl="2" w:tplc="F4F2731E" w:tentative="1">
      <w:start w:val="1"/>
      <w:numFmt w:val="bullet"/>
      <w:lvlText w:val=""/>
      <w:lvlJc w:val="left"/>
      <w:pPr>
        <w:tabs>
          <w:tab w:val="num" w:pos="2160"/>
        </w:tabs>
        <w:ind w:left="2160" w:hanging="360"/>
      </w:pPr>
      <w:rPr>
        <w:rFonts w:ascii="Symbol" w:hAnsi="Symbol" w:hint="default"/>
      </w:rPr>
    </w:lvl>
    <w:lvl w:ilvl="3" w:tplc="C450DCB0" w:tentative="1">
      <w:start w:val="1"/>
      <w:numFmt w:val="bullet"/>
      <w:lvlText w:val=""/>
      <w:lvlJc w:val="left"/>
      <w:pPr>
        <w:tabs>
          <w:tab w:val="num" w:pos="2880"/>
        </w:tabs>
        <w:ind w:left="2880" w:hanging="360"/>
      </w:pPr>
      <w:rPr>
        <w:rFonts w:ascii="Symbol" w:hAnsi="Symbol" w:hint="default"/>
      </w:rPr>
    </w:lvl>
    <w:lvl w:ilvl="4" w:tplc="011CFD68" w:tentative="1">
      <w:start w:val="1"/>
      <w:numFmt w:val="bullet"/>
      <w:lvlText w:val=""/>
      <w:lvlJc w:val="left"/>
      <w:pPr>
        <w:tabs>
          <w:tab w:val="num" w:pos="3600"/>
        </w:tabs>
        <w:ind w:left="3600" w:hanging="360"/>
      </w:pPr>
      <w:rPr>
        <w:rFonts w:ascii="Symbol" w:hAnsi="Symbol" w:hint="default"/>
      </w:rPr>
    </w:lvl>
    <w:lvl w:ilvl="5" w:tplc="17940154" w:tentative="1">
      <w:start w:val="1"/>
      <w:numFmt w:val="bullet"/>
      <w:lvlText w:val=""/>
      <w:lvlJc w:val="left"/>
      <w:pPr>
        <w:tabs>
          <w:tab w:val="num" w:pos="4320"/>
        </w:tabs>
        <w:ind w:left="4320" w:hanging="360"/>
      </w:pPr>
      <w:rPr>
        <w:rFonts w:ascii="Symbol" w:hAnsi="Symbol" w:hint="default"/>
      </w:rPr>
    </w:lvl>
    <w:lvl w:ilvl="6" w:tplc="2C9CCC90" w:tentative="1">
      <w:start w:val="1"/>
      <w:numFmt w:val="bullet"/>
      <w:lvlText w:val=""/>
      <w:lvlJc w:val="left"/>
      <w:pPr>
        <w:tabs>
          <w:tab w:val="num" w:pos="5040"/>
        </w:tabs>
        <w:ind w:left="5040" w:hanging="360"/>
      </w:pPr>
      <w:rPr>
        <w:rFonts w:ascii="Symbol" w:hAnsi="Symbol" w:hint="default"/>
      </w:rPr>
    </w:lvl>
    <w:lvl w:ilvl="7" w:tplc="3D3A37E0" w:tentative="1">
      <w:start w:val="1"/>
      <w:numFmt w:val="bullet"/>
      <w:lvlText w:val=""/>
      <w:lvlJc w:val="left"/>
      <w:pPr>
        <w:tabs>
          <w:tab w:val="num" w:pos="5760"/>
        </w:tabs>
        <w:ind w:left="5760" w:hanging="360"/>
      </w:pPr>
      <w:rPr>
        <w:rFonts w:ascii="Symbol" w:hAnsi="Symbol" w:hint="default"/>
      </w:rPr>
    </w:lvl>
    <w:lvl w:ilvl="8" w:tplc="E0EECA3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8035A18"/>
    <w:multiLevelType w:val="hybridMultilevel"/>
    <w:tmpl w:val="03D0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FB2FA2"/>
    <w:multiLevelType w:val="hybridMultilevel"/>
    <w:tmpl w:val="2B549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9E1AC2"/>
    <w:multiLevelType w:val="hybridMultilevel"/>
    <w:tmpl w:val="756AF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8370DD"/>
    <w:multiLevelType w:val="hybridMultilevel"/>
    <w:tmpl w:val="5C4C5DFC"/>
    <w:lvl w:ilvl="0" w:tplc="E8883E9A">
      <w:start w:val="1"/>
      <w:numFmt w:val="bullet"/>
      <w:lvlText w:val=""/>
      <w:lvlPicBulletId w:val="0"/>
      <w:lvlJc w:val="left"/>
      <w:pPr>
        <w:tabs>
          <w:tab w:val="num" w:pos="720"/>
        </w:tabs>
        <w:ind w:left="720" w:hanging="360"/>
      </w:pPr>
      <w:rPr>
        <w:rFonts w:ascii="Symbol" w:hAnsi="Symbol" w:hint="default"/>
      </w:rPr>
    </w:lvl>
    <w:lvl w:ilvl="1" w:tplc="E304C2F0" w:tentative="1">
      <w:start w:val="1"/>
      <w:numFmt w:val="bullet"/>
      <w:lvlText w:val=""/>
      <w:lvlJc w:val="left"/>
      <w:pPr>
        <w:tabs>
          <w:tab w:val="num" w:pos="1440"/>
        </w:tabs>
        <w:ind w:left="1440" w:hanging="360"/>
      </w:pPr>
      <w:rPr>
        <w:rFonts w:ascii="Symbol" w:hAnsi="Symbol" w:hint="default"/>
      </w:rPr>
    </w:lvl>
    <w:lvl w:ilvl="2" w:tplc="E85A43E4" w:tentative="1">
      <w:start w:val="1"/>
      <w:numFmt w:val="bullet"/>
      <w:lvlText w:val=""/>
      <w:lvlJc w:val="left"/>
      <w:pPr>
        <w:tabs>
          <w:tab w:val="num" w:pos="2160"/>
        </w:tabs>
        <w:ind w:left="2160" w:hanging="360"/>
      </w:pPr>
      <w:rPr>
        <w:rFonts w:ascii="Symbol" w:hAnsi="Symbol" w:hint="default"/>
      </w:rPr>
    </w:lvl>
    <w:lvl w:ilvl="3" w:tplc="D50A96F4" w:tentative="1">
      <w:start w:val="1"/>
      <w:numFmt w:val="bullet"/>
      <w:lvlText w:val=""/>
      <w:lvlJc w:val="left"/>
      <w:pPr>
        <w:tabs>
          <w:tab w:val="num" w:pos="2880"/>
        </w:tabs>
        <w:ind w:left="2880" w:hanging="360"/>
      </w:pPr>
      <w:rPr>
        <w:rFonts w:ascii="Symbol" w:hAnsi="Symbol" w:hint="default"/>
      </w:rPr>
    </w:lvl>
    <w:lvl w:ilvl="4" w:tplc="782236BE" w:tentative="1">
      <w:start w:val="1"/>
      <w:numFmt w:val="bullet"/>
      <w:lvlText w:val=""/>
      <w:lvlJc w:val="left"/>
      <w:pPr>
        <w:tabs>
          <w:tab w:val="num" w:pos="3600"/>
        </w:tabs>
        <w:ind w:left="3600" w:hanging="360"/>
      </w:pPr>
      <w:rPr>
        <w:rFonts w:ascii="Symbol" w:hAnsi="Symbol" w:hint="default"/>
      </w:rPr>
    </w:lvl>
    <w:lvl w:ilvl="5" w:tplc="96BAF5BA" w:tentative="1">
      <w:start w:val="1"/>
      <w:numFmt w:val="bullet"/>
      <w:lvlText w:val=""/>
      <w:lvlJc w:val="left"/>
      <w:pPr>
        <w:tabs>
          <w:tab w:val="num" w:pos="4320"/>
        </w:tabs>
        <w:ind w:left="4320" w:hanging="360"/>
      </w:pPr>
      <w:rPr>
        <w:rFonts w:ascii="Symbol" w:hAnsi="Symbol" w:hint="default"/>
      </w:rPr>
    </w:lvl>
    <w:lvl w:ilvl="6" w:tplc="7ACC41F8" w:tentative="1">
      <w:start w:val="1"/>
      <w:numFmt w:val="bullet"/>
      <w:lvlText w:val=""/>
      <w:lvlJc w:val="left"/>
      <w:pPr>
        <w:tabs>
          <w:tab w:val="num" w:pos="5040"/>
        </w:tabs>
        <w:ind w:left="5040" w:hanging="360"/>
      </w:pPr>
      <w:rPr>
        <w:rFonts w:ascii="Symbol" w:hAnsi="Symbol" w:hint="default"/>
      </w:rPr>
    </w:lvl>
    <w:lvl w:ilvl="7" w:tplc="2C3433DC" w:tentative="1">
      <w:start w:val="1"/>
      <w:numFmt w:val="bullet"/>
      <w:lvlText w:val=""/>
      <w:lvlJc w:val="left"/>
      <w:pPr>
        <w:tabs>
          <w:tab w:val="num" w:pos="5760"/>
        </w:tabs>
        <w:ind w:left="5760" w:hanging="360"/>
      </w:pPr>
      <w:rPr>
        <w:rFonts w:ascii="Symbol" w:hAnsi="Symbol" w:hint="default"/>
      </w:rPr>
    </w:lvl>
    <w:lvl w:ilvl="8" w:tplc="D6C03B6C"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9"/>
  </w:num>
  <w:num w:numId="3">
    <w:abstractNumId w:val="5"/>
  </w:num>
  <w:num w:numId="4">
    <w:abstractNumId w:val="12"/>
  </w:num>
  <w:num w:numId="5">
    <w:abstractNumId w:val="7"/>
  </w:num>
  <w:num w:numId="6">
    <w:abstractNumId w:val="1"/>
  </w:num>
  <w:num w:numId="7">
    <w:abstractNumId w:val="14"/>
  </w:num>
  <w:num w:numId="8">
    <w:abstractNumId w:val="13"/>
  </w:num>
  <w:num w:numId="9">
    <w:abstractNumId w:val="4"/>
  </w:num>
  <w:num w:numId="10">
    <w:abstractNumId w:val="15"/>
  </w:num>
  <w:num w:numId="11">
    <w:abstractNumId w:val="0"/>
  </w:num>
  <w:num w:numId="12">
    <w:abstractNumId w:val="3"/>
  </w:num>
  <w:num w:numId="13">
    <w:abstractNumId w:val="11"/>
  </w:num>
  <w:num w:numId="14">
    <w:abstractNumId w:val="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sTS3NLA0tjAyNjZU0lEKTi0uzszPAykwMqkFAJ1lZFstAAAA"/>
  </w:docVars>
  <w:rsids>
    <w:rsidRoot w:val="00776339"/>
    <w:rsid w:val="00004DAE"/>
    <w:rsid w:val="00005FD5"/>
    <w:rsid w:val="00011749"/>
    <w:rsid w:val="00011CE2"/>
    <w:rsid w:val="000133C1"/>
    <w:rsid w:val="00016966"/>
    <w:rsid w:val="000444C3"/>
    <w:rsid w:val="00060108"/>
    <w:rsid w:val="00081CC1"/>
    <w:rsid w:val="00083AF9"/>
    <w:rsid w:val="00096597"/>
    <w:rsid w:val="000B0A4C"/>
    <w:rsid w:val="000B6A4B"/>
    <w:rsid w:val="000B754E"/>
    <w:rsid w:val="000D501E"/>
    <w:rsid w:val="000D7DE0"/>
    <w:rsid w:val="0010364C"/>
    <w:rsid w:val="00104877"/>
    <w:rsid w:val="0010746E"/>
    <w:rsid w:val="0011249A"/>
    <w:rsid w:val="001312B6"/>
    <w:rsid w:val="001343E6"/>
    <w:rsid w:val="001356C3"/>
    <w:rsid w:val="00140A51"/>
    <w:rsid w:val="00160A38"/>
    <w:rsid w:val="00170278"/>
    <w:rsid w:val="00175E19"/>
    <w:rsid w:val="0018724F"/>
    <w:rsid w:val="001958F0"/>
    <w:rsid w:val="001B2057"/>
    <w:rsid w:val="001C1DFC"/>
    <w:rsid w:val="001C2505"/>
    <w:rsid w:val="001C28CF"/>
    <w:rsid w:val="001C3690"/>
    <w:rsid w:val="001D04C5"/>
    <w:rsid w:val="001D25FC"/>
    <w:rsid w:val="001D4DD7"/>
    <w:rsid w:val="001D5C08"/>
    <w:rsid w:val="002018AA"/>
    <w:rsid w:val="002062D0"/>
    <w:rsid w:val="00212B84"/>
    <w:rsid w:val="00222E44"/>
    <w:rsid w:val="0024043E"/>
    <w:rsid w:val="00254300"/>
    <w:rsid w:val="002629C4"/>
    <w:rsid w:val="002631E7"/>
    <w:rsid w:val="00266D1A"/>
    <w:rsid w:val="00280D41"/>
    <w:rsid w:val="002863A0"/>
    <w:rsid w:val="00296755"/>
    <w:rsid w:val="002B0DAC"/>
    <w:rsid w:val="002B2C35"/>
    <w:rsid w:val="002E349F"/>
    <w:rsid w:val="003021FF"/>
    <w:rsid w:val="00304694"/>
    <w:rsid w:val="00307BC7"/>
    <w:rsid w:val="00311231"/>
    <w:rsid w:val="00320244"/>
    <w:rsid w:val="00331C8E"/>
    <w:rsid w:val="003362A9"/>
    <w:rsid w:val="0034581A"/>
    <w:rsid w:val="00354610"/>
    <w:rsid w:val="003565F9"/>
    <w:rsid w:val="00363267"/>
    <w:rsid w:val="00377090"/>
    <w:rsid w:val="00377782"/>
    <w:rsid w:val="003A6A5C"/>
    <w:rsid w:val="003D0B28"/>
    <w:rsid w:val="003F09C9"/>
    <w:rsid w:val="003F3D7A"/>
    <w:rsid w:val="003F6730"/>
    <w:rsid w:val="004057C9"/>
    <w:rsid w:val="00411B60"/>
    <w:rsid w:val="00434308"/>
    <w:rsid w:val="00445567"/>
    <w:rsid w:val="00450863"/>
    <w:rsid w:val="00456911"/>
    <w:rsid w:val="004704AA"/>
    <w:rsid w:val="00474120"/>
    <w:rsid w:val="004854C0"/>
    <w:rsid w:val="00497E43"/>
    <w:rsid w:val="004A3A9B"/>
    <w:rsid w:val="004A7C17"/>
    <w:rsid w:val="004B152A"/>
    <w:rsid w:val="004B2FEB"/>
    <w:rsid w:val="004C3353"/>
    <w:rsid w:val="004C4BE2"/>
    <w:rsid w:val="004C64EC"/>
    <w:rsid w:val="00516ABC"/>
    <w:rsid w:val="005201A4"/>
    <w:rsid w:val="00520796"/>
    <w:rsid w:val="00525F22"/>
    <w:rsid w:val="005424EC"/>
    <w:rsid w:val="00543865"/>
    <w:rsid w:val="0054463D"/>
    <w:rsid w:val="00557BE2"/>
    <w:rsid w:val="0057053C"/>
    <w:rsid w:val="0057665E"/>
    <w:rsid w:val="0058414E"/>
    <w:rsid w:val="005861C6"/>
    <w:rsid w:val="005A0917"/>
    <w:rsid w:val="005A4AE1"/>
    <w:rsid w:val="005B1B9C"/>
    <w:rsid w:val="005B23D6"/>
    <w:rsid w:val="005D1DCC"/>
    <w:rsid w:val="005D69AA"/>
    <w:rsid w:val="005F40E4"/>
    <w:rsid w:val="00602298"/>
    <w:rsid w:val="00617DC5"/>
    <w:rsid w:val="00620234"/>
    <w:rsid w:val="0062623F"/>
    <w:rsid w:val="006515F3"/>
    <w:rsid w:val="00657B28"/>
    <w:rsid w:val="006634EB"/>
    <w:rsid w:val="0068432A"/>
    <w:rsid w:val="006859BB"/>
    <w:rsid w:val="00687F81"/>
    <w:rsid w:val="006910EB"/>
    <w:rsid w:val="006A432B"/>
    <w:rsid w:val="006A54BA"/>
    <w:rsid w:val="006B5F5A"/>
    <w:rsid w:val="006C2B1F"/>
    <w:rsid w:val="006C4442"/>
    <w:rsid w:val="006F1D91"/>
    <w:rsid w:val="00701320"/>
    <w:rsid w:val="00701CB9"/>
    <w:rsid w:val="007115A9"/>
    <w:rsid w:val="007179B9"/>
    <w:rsid w:val="007219AC"/>
    <w:rsid w:val="00727666"/>
    <w:rsid w:val="007472AF"/>
    <w:rsid w:val="00750EF3"/>
    <w:rsid w:val="00756458"/>
    <w:rsid w:val="00776339"/>
    <w:rsid w:val="007767C7"/>
    <w:rsid w:val="00784508"/>
    <w:rsid w:val="007865AD"/>
    <w:rsid w:val="0079263D"/>
    <w:rsid w:val="007937F7"/>
    <w:rsid w:val="007A2599"/>
    <w:rsid w:val="007A6753"/>
    <w:rsid w:val="007A7DB5"/>
    <w:rsid w:val="007D6DC6"/>
    <w:rsid w:val="007F3051"/>
    <w:rsid w:val="007F32DE"/>
    <w:rsid w:val="007F6D85"/>
    <w:rsid w:val="008164F6"/>
    <w:rsid w:val="00826029"/>
    <w:rsid w:val="00835377"/>
    <w:rsid w:val="00837463"/>
    <w:rsid w:val="008467C1"/>
    <w:rsid w:val="0085755B"/>
    <w:rsid w:val="00857C4B"/>
    <w:rsid w:val="008859FF"/>
    <w:rsid w:val="00887932"/>
    <w:rsid w:val="00893C1B"/>
    <w:rsid w:val="008A507E"/>
    <w:rsid w:val="008D0FE1"/>
    <w:rsid w:val="008E0E7D"/>
    <w:rsid w:val="008E470A"/>
    <w:rsid w:val="008F6C5B"/>
    <w:rsid w:val="00922254"/>
    <w:rsid w:val="00925B17"/>
    <w:rsid w:val="00930822"/>
    <w:rsid w:val="009314DD"/>
    <w:rsid w:val="00934291"/>
    <w:rsid w:val="00936E68"/>
    <w:rsid w:val="00940C21"/>
    <w:rsid w:val="00942C6C"/>
    <w:rsid w:val="00945873"/>
    <w:rsid w:val="00947B9C"/>
    <w:rsid w:val="0095176D"/>
    <w:rsid w:val="009520B4"/>
    <w:rsid w:val="00953C82"/>
    <w:rsid w:val="00961071"/>
    <w:rsid w:val="009871B9"/>
    <w:rsid w:val="009926EC"/>
    <w:rsid w:val="009B40AD"/>
    <w:rsid w:val="009C078A"/>
    <w:rsid w:val="009C0833"/>
    <w:rsid w:val="009C2E54"/>
    <w:rsid w:val="009C7BE7"/>
    <w:rsid w:val="009F3187"/>
    <w:rsid w:val="009F3AFA"/>
    <w:rsid w:val="00A15466"/>
    <w:rsid w:val="00A27A32"/>
    <w:rsid w:val="00A3143F"/>
    <w:rsid w:val="00A47891"/>
    <w:rsid w:val="00A71B2C"/>
    <w:rsid w:val="00A7467F"/>
    <w:rsid w:val="00A7564B"/>
    <w:rsid w:val="00A777D4"/>
    <w:rsid w:val="00AA278E"/>
    <w:rsid w:val="00AA41E2"/>
    <w:rsid w:val="00AA4B5C"/>
    <w:rsid w:val="00AB704D"/>
    <w:rsid w:val="00AB7156"/>
    <w:rsid w:val="00AC6BF6"/>
    <w:rsid w:val="00AD371D"/>
    <w:rsid w:val="00AE7629"/>
    <w:rsid w:val="00AF1D66"/>
    <w:rsid w:val="00B0283D"/>
    <w:rsid w:val="00B05169"/>
    <w:rsid w:val="00B0693C"/>
    <w:rsid w:val="00B26D70"/>
    <w:rsid w:val="00B32CDE"/>
    <w:rsid w:val="00B3700A"/>
    <w:rsid w:val="00B37680"/>
    <w:rsid w:val="00B5093C"/>
    <w:rsid w:val="00B557B8"/>
    <w:rsid w:val="00B6074E"/>
    <w:rsid w:val="00B84FC5"/>
    <w:rsid w:val="00B974E6"/>
    <w:rsid w:val="00BA0FE3"/>
    <w:rsid w:val="00BA661F"/>
    <w:rsid w:val="00BA6AA7"/>
    <w:rsid w:val="00BB3038"/>
    <w:rsid w:val="00BC0FA6"/>
    <w:rsid w:val="00BC388A"/>
    <w:rsid w:val="00BC5810"/>
    <w:rsid w:val="00BC7C5E"/>
    <w:rsid w:val="00BD1830"/>
    <w:rsid w:val="00BD28FA"/>
    <w:rsid w:val="00BD595A"/>
    <w:rsid w:val="00BE1E3A"/>
    <w:rsid w:val="00BE49F1"/>
    <w:rsid w:val="00BF36F8"/>
    <w:rsid w:val="00C0100A"/>
    <w:rsid w:val="00C038ED"/>
    <w:rsid w:val="00C22A82"/>
    <w:rsid w:val="00C24FBE"/>
    <w:rsid w:val="00C31B69"/>
    <w:rsid w:val="00C41841"/>
    <w:rsid w:val="00C551A1"/>
    <w:rsid w:val="00C600D2"/>
    <w:rsid w:val="00C61F48"/>
    <w:rsid w:val="00C83994"/>
    <w:rsid w:val="00C94333"/>
    <w:rsid w:val="00CB548A"/>
    <w:rsid w:val="00CC5D53"/>
    <w:rsid w:val="00CF0500"/>
    <w:rsid w:val="00CF3BB6"/>
    <w:rsid w:val="00CF5937"/>
    <w:rsid w:val="00D00C65"/>
    <w:rsid w:val="00D110A5"/>
    <w:rsid w:val="00D25C5E"/>
    <w:rsid w:val="00D31F96"/>
    <w:rsid w:val="00D409A6"/>
    <w:rsid w:val="00D51709"/>
    <w:rsid w:val="00D54EA3"/>
    <w:rsid w:val="00D7345D"/>
    <w:rsid w:val="00D76329"/>
    <w:rsid w:val="00D80D75"/>
    <w:rsid w:val="00D82048"/>
    <w:rsid w:val="00D90D37"/>
    <w:rsid w:val="00DA4812"/>
    <w:rsid w:val="00DB39D2"/>
    <w:rsid w:val="00DC14C1"/>
    <w:rsid w:val="00DD099C"/>
    <w:rsid w:val="00DE0F3E"/>
    <w:rsid w:val="00DE1A95"/>
    <w:rsid w:val="00DE526A"/>
    <w:rsid w:val="00DE620C"/>
    <w:rsid w:val="00DF46B7"/>
    <w:rsid w:val="00E003DF"/>
    <w:rsid w:val="00E079D4"/>
    <w:rsid w:val="00E108EB"/>
    <w:rsid w:val="00E208C7"/>
    <w:rsid w:val="00E21888"/>
    <w:rsid w:val="00E31D91"/>
    <w:rsid w:val="00E33FA3"/>
    <w:rsid w:val="00E43C22"/>
    <w:rsid w:val="00E43D38"/>
    <w:rsid w:val="00E46E55"/>
    <w:rsid w:val="00E50A19"/>
    <w:rsid w:val="00E53EE3"/>
    <w:rsid w:val="00E54717"/>
    <w:rsid w:val="00E71400"/>
    <w:rsid w:val="00E90E35"/>
    <w:rsid w:val="00EA41EE"/>
    <w:rsid w:val="00EC7993"/>
    <w:rsid w:val="00ED07F2"/>
    <w:rsid w:val="00EE14BF"/>
    <w:rsid w:val="00EF2FCA"/>
    <w:rsid w:val="00F07587"/>
    <w:rsid w:val="00F121BD"/>
    <w:rsid w:val="00F151CD"/>
    <w:rsid w:val="00F16AA9"/>
    <w:rsid w:val="00F26D1C"/>
    <w:rsid w:val="00F301EF"/>
    <w:rsid w:val="00F35E95"/>
    <w:rsid w:val="00F47D86"/>
    <w:rsid w:val="00F67E4D"/>
    <w:rsid w:val="00F77BEC"/>
    <w:rsid w:val="00F83386"/>
    <w:rsid w:val="00F859CC"/>
    <w:rsid w:val="00F861C7"/>
    <w:rsid w:val="00FA3C3F"/>
    <w:rsid w:val="00FA3EB4"/>
    <w:rsid w:val="00FB0DAB"/>
    <w:rsid w:val="00FB1306"/>
    <w:rsid w:val="00FB4235"/>
    <w:rsid w:val="00FD0B8A"/>
    <w:rsid w:val="00FD0D62"/>
    <w:rsid w:val="00FD1C2B"/>
    <w:rsid w:val="00FF4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0066C"/>
  <w15:chartTrackingRefBased/>
  <w15:docId w15:val="{ACE928EB-996B-4C5F-AF80-980ABCBE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051"/>
    <w:pPr>
      <w:spacing w:after="200" w:line="276" w:lineRule="auto"/>
    </w:pPr>
    <w:rPr>
      <w:sz w:val="22"/>
      <w:szCs w:val="22"/>
      <w:lang w:eastAsia="en-US"/>
    </w:rPr>
  </w:style>
  <w:style w:type="paragraph" w:styleId="Heading1">
    <w:name w:val="heading 1"/>
    <w:basedOn w:val="Normal"/>
    <w:next w:val="Normal"/>
    <w:link w:val="Heading1Char"/>
    <w:uiPriority w:val="9"/>
    <w:qFormat/>
    <w:rsid w:val="001958F0"/>
    <w:pPr>
      <w:keepNext/>
      <w:keepLines/>
      <w:shd w:val="clear" w:color="auto" w:fill="FFFFFF"/>
      <w:spacing w:after="0" w:line="192" w:lineRule="auto"/>
      <w:jc w:val="right"/>
      <w:outlineLvl w:val="0"/>
    </w:pPr>
    <w:rPr>
      <w:rFonts w:ascii="Open Sans Light" w:eastAsia="Times New Roman" w:hAnsi="Open Sans Light" w:cs="Open Sans Light"/>
      <w:bCs/>
      <w:color w:val="005E86"/>
      <w:sz w:val="40"/>
      <w:szCs w:val="32"/>
    </w:rPr>
  </w:style>
  <w:style w:type="paragraph" w:styleId="Heading2">
    <w:name w:val="heading 2"/>
    <w:basedOn w:val="Normal"/>
    <w:next w:val="Normal"/>
    <w:link w:val="Heading2Char"/>
    <w:uiPriority w:val="9"/>
    <w:unhideWhenUsed/>
    <w:qFormat/>
    <w:rsid w:val="001958F0"/>
    <w:pPr>
      <w:outlineLvl w:val="1"/>
    </w:pPr>
    <w:rPr>
      <w:rFonts w:ascii="Open Sans" w:eastAsia="Times New Roman" w:hAnsi="Open Sans" w:cs="Open Sans"/>
      <w:bCs/>
      <w:color w:val="005E86"/>
      <w:sz w:val="32"/>
      <w:szCs w:val="46"/>
    </w:rPr>
  </w:style>
  <w:style w:type="paragraph" w:styleId="Heading3">
    <w:name w:val="heading 3"/>
    <w:basedOn w:val="Normal"/>
    <w:next w:val="Normal"/>
    <w:link w:val="Heading3Char"/>
    <w:uiPriority w:val="9"/>
    <w:unhideWhenUsed/>
    <w:qFormat/>
    <w:rsid w:val="00C83994"/>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Heading1"/>
    <w:next w:val="Normal"/>
    <w:link w:val="Heading4Char"/>
    <w:uiPriority w:val="9"/>
    <w:unhideWhenUsed/>
    <w:qFormat/>
    <w:rsid w:val="004704AA"/>
    <w:pPr>
      <w:jc w:val="lef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958F0"/>
    <w:rPr>
      <w:rFonts w:ascii="Open Sans Light" w:eastAsia="Times New Roman" w:hAnsi="Open Sans Light" w:cs="Open Sans Light"/>
      <w:bCs/>
      <w:color w:val="005E86"/>
      <w:sz w:val="40"/>
      <w:szCs w:val="32"/>
      <w:shd w:val="clear" w:color="auto" w:fill="FFFFFF"/>
    </w:rPr>
  </w:style>
  <w:style w:type="paragraph" w:styleId="ListParagraph">
    <w:name w:val="List Paragraph"/>
    <w:basedOn w:val="Normal"/>
    <w:uiPriority w:val="34"/>
    <w:qFormat/>
    <w:rsid w:val="00DE0F3E"/>
    <w:pPr>
      <w:ind w:left="720"/>
      <w:contextualSpacing/>
    </w:pPr>
  </w:style>
  <w:style w:type="paragraph" w:styleId="BalloonText">
    <w:name w:val="Balloon Text"/>
    <w:basedOn w:val="Normal"/>
    <w:link w:val="BalloonTextChar"/>
    <w:uiPriority w:val="99"/>
    <w:semiHidden/>
    <w:unhideWhenUsed/>
    <w:rsid w:val="00DE0F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E0F3E"/>
    <w:rPr>
      <w:rFonts w:ascii="Segoe UI" w:hAnsi="Segoe UI" w:cs="Segoe UI"/>
      <w:sz w:val="18"/>
      <w:szCs w:val="18"/>
    </w:rPr>
  </w:style>
  <w:style w:type="paragraph" w:styleId="NormalWeb">
    <w:name w:val="Normal (Web)"/>
    <w:basedOn w:val="Normal"/>
    <w:uiPriority w:val="99"/>
    <w:unhideWhenUsed/>
    <w:rsid w:val="00DE0F3E"/>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D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E0F3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iPriority w:val="99"/>
    <w:unhideWhenUsed/>
    <w:rsid w:val="00DE0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F3E"/>
  </w:style>
  <w:style w:type="paragraph" w:styleId="Footer">
    <w:name w:val="footer"/>
    <w:basedOn w:val="Normal"/>
    <w:link w:val="FooterChar"/>
    <w:uiPriority w:val="99"/>
    <w:unhideWhenUsed/>
    <w:rsid w:val="00DE0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F3E"/>
  </w:style>
  <w:style w:type="paragraph" w:styleId="Title">
    <w:name w:val="Title"/>
    <w:basedOn w:val="Normal"/>
    <w:next w:val="Normal"/>
    <w:link w:val="TitleChar"/>
    <w:uiPriority w:val="10"/>
    <w:qFormat/>
    <w:rsid w:val="00AC6BF6"/>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AC6BF6"/>
    <w:rPr>
      <w:rFonts w:ascii="Calibri Light" w:eastAsia="Times New Roman" w:hAnsi="Calibri Light" w:cs="Times New Roman"/>
      <w:spacing w:val="-10"/>
      <w:kern w:val="28"/>
      <w:sz w:val="56"/>
      <w:szCs w:val="56"/>
    </w:rPr>
  </w:style>
  <w:style w:type="character" w:customStyle="1" w:styleId="lg-subtitle">
    <w:name w:val="lg-subtitle"/>
    <w:basedOn w:val="DefaultParagraphFont"/>
    <w:rsid w:val="005861C6"/>
  </w:style>
  <w:style w:type="character" w:customStyle="1" w:styleId="Heading3Char">
    <w:name w:val="Heading 3 Char"/>
    <w:link w:val="Heading3"/>
    <w:uiPriority w:val="9"/>
    <w:rsid w:val="00C83994"/>
    <w:rPr>
      <w:rFonts w:ascii="Calibri Light" w:eastAsia="Times New Roman" w:hAnsi="Calibri Light" w:cs="Times New Roman"/>
      <w:color w:val="1F3763"/>
      <w:sz w:val="24"/>
      <w:szCs w:val="24"/>
    </w:rPr>
  </w:style>
  <w:style w:type="character" w:customStyle="1" w:styleId="Heading2Char">
    <w:name w:val="Heading 2 Char"/>
    <w:link w:val="Heading2"/>
    <w:uiPriority w:val="9"/>
    <w:rsid w:val="001958F0"/>
    <w:rPr>
      <w:rFonts w:ascii="Open Sans" w:eastAsia="Times New Roman" w:hAnsi="Open Sans" w:cs="Open Sans"/>
      <w:bCs/>
      <w:color w:val="005E86"/>
      <w:sz w:val="32"/>
      <w:szCs w:val="46"/>
    </w:rPr>
  </w:style>
  <w:style w:type="character" w:styleId="PlaceholderText">
    <w:name w:val="Placeholder Text"/>
    <w:uiPriority w:val="99"/>
    <w:semiHidden/>
    <w:rsid w:val="00701CB9"/>
    <w:rPr>
      <w:color w:val="808080"/>
    </w:rPr>
  </w:style>
  <w:style w:type="paragraph" w:customStyle="1" w:styleId="Activity">
    <w:name w:val="Activity"/>
    <w:basedOn w:val="Normal"/>
    <w:link w:val="ActivityChar"/>
    <w:qFormat/>
    <w:rsid w:val="00701CB9"/>
    <w:pPr>
      <w:ind w:left="284"/>
    </w:pPr>
    <w:rPr>
      <w:rFonts w:ascii="Open Sans" w:hAnsi="Open Sans" w:cs="Open Sans"/>
      <w:b/>
      <w:noProof/>
      <w:sz w:val="28"/>
      <w:szCs w:val="20"/>
    </w:rPr>
  </w:style>
  <w:style w:type="character" w:customStyle="1" w:styleId="ActivityChar">
    <w:name w:val="Activity Char"/>
    <w:link w:val="Activity"/>
    <w:rsid w:val="00701CB9"/>
    <w:rPr>
      <w:rFonts w:ascii="Open Sans" w:hAnsi="Open Sans" w:cs="Open Sans"/>
      <w:b/>
      <w:noProof/>
      <w:sz w:val="28"/>
      <w:szCs w:val="20"/>
    </w:rPr>
  </w:style>
  <w:style w:type="character" w:styleId="Hyperlink">
    <w:name w:val="Hyperlink"/>
    <w:uiPriority w:val="99"/>
    <w:unhideWhenUsed/>
    <w:rsid w:val="00C22A82"/>
    <w:rPr>
      <w:color w:val="0000FF"/>
      <w:u w:val="single"/>
    </w:rPr>
  </w:style>
  <w:style w:type="character" w:customStyle="1" w:styleId="UnresolvedMention1">
    <w:name w:val="Unresolved Mention1"/>
    <w:uiPriority w:val="99"/>
    <w:semiHidden/>
    <w:unhideWhenUsed/>
    <w:rsid w:val="00756458"/>
    <w:rPr>
      <w:color w:val="605E5C"/>
      <w:shd w:val="clear" w:color="auto" w:fill="E1DFDD"/>
    </w:rPr>
  </w:style>
  <w:style w:type="character" w:styleId="CommentReference">
    <w:name w:val="annotation reference"/>
    <w:uiPriority w:val="99"/>
    <w:semiHidden/>
    <w:unhideWhenUsed/>
    <w:rsid w:val="00930822"/>
    <w:rPr>
      <w:sz w:val="16"/>
      <w:szCs w:val="16"/>
    </w:rPr>
  </w:style>
  <w:style w:type="paragraph" w:styleId="CommentText">
    <w:name w:val="annotation text"/>
    <w:basedOn w:val="Normal"/>
    <w:link w:val="CommentTextChar"/>
    <w:uiPriority w:val="99"/>
    <w:semiHidden/>
    <w:unhideWhenUsed/>
    <w:rsid w:val="00930822"/>
    <w:pPr>
      <w:spacing w:line="240" w:lineRule="auto"/>
    </w:pPr>
    <w:rPr>
      <w:sz w:val="20"/>
      <w:szCs w:val="20"/>
    </w:rPr>
  </w:style>
  <w:style w:type="character" w:customStyle="1" w:styleId="CommentTextChar">
    <w:name w:val="Comment Text Char"/>
    <w:link w:val="CommentText"/>
    <w:uiPriority w:val="99"/>
    <w:semiHidden/>
    <w:rsid w:val="00930822"/>
    <w:rPr>
      <w:sz w:val="20"/>
      <w:szCs w:val="20"/>
    </w:rPr>
  </w:style>
  <w:style w:type="paragraph" w:styleId="CommentSubject">
    <w:name w:val="annotation subject"/>
    <w:basedOn w:val="CommentText"/>
    <w:next w:val="CommentText"/>
    <w:link w:val="CommentSubjectChar"/>
    <w:uiPriority w:val="99"/>
    <w:semiHidden/>
    <w:unhideWhenUsed/>
    <w:rsid w:val="00930822"/>
    <w:rPr>
      <w:b/>
      <w:bCs/>
    </w:rPr>
  </w:style>
  <w:style w:type="character" w:customStyle="1" w:styleId="CommentSubjectChar">
    <w:name w:val="Comment Subject Char"/>
    <w:link w:val="CommentSubject"/>
    <w:uiPriority w:val="99"/>
    <w:semiHidden/>
    <w:rsid w:val="00930822"/>
    <w:rPr>
      <w:b/>
      <w:bCs/>
      <w:sz w:val="20"/>
      <w:szCs w:val="20"/>
    </w:rPr>
  </w:style>
  <w:style w:type="paragraph" w:customStyle="1" w:styleId="Tableheading">
    <w:name w:val="Table heading"/>
    <w:basedOn w:val="Normal"/>
    <w:link w:val="TableheadingChar"/>
    <w:rsid w:val="001C1DFC"/>
    <w:pPr>
      <w:spacing w:before="120" w:after="120" w:line="240" w:lineRule="auto"/>
    </w:pPr>
    <w:rPr>
      <w:b/>
      <w:color w:val="FFFFFF"/>
    </w:rPr>
  </w:style>
  <w:style w:type="character" w:customStyle="1" w:styleId="TableheadingChar">
    <w:name w:val="Table heading Char"/>
    <w:link w:val="Tableheading"/>
    <w:rsid w:val="001C1DFC"/>
    <w:rPr>
      <w:b/>
      <w:color w:val="FFFFFF"/>
    </w:rPr>
  </w:style>
  <w:style w:type="character" w:customStyle="1" w:styleId="Heading4Char">
    <w:name w:val="Heading 4 Char"/>
    <w:link w:val="Heading4"/>
    <w:uiPriority w:val="9"/>
    <w:rsid w:val="004704AA"/>
    <w:rPr>
      <w:rFonts w:ascii="Open Sans Light" w:eastAsia="Times New Roman" w:hAnsi="Open Sans Light" w:cs="Open Sans Light"/>
      <w:bCs/>
      <w:color w:val="005E86"/>
      <w:sz w:val="28"/>
      <w:szCs w:val="32"/>
      <w:shd w:val="clear" w:color="auto" w:fill="FFFFFF"/>
      <w:lang w:eastAsia="en-US"/>
    </w:rPr>
  </w:style>
  <w:style w:type="paragraph" w:customStyle="1" w:styleId="Default">
    <w:name w:val="Default"/>
    <w:rsid w:val="00D25C5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142">
      <w:bodyDiv w:val="1"/>
      <w:marLeft w:val="0"/>
      <w:marRight w:val="0"/>
      <w:marTop w:val="0"/>
      <w:marBottom w:val="0"/>
      <w:divBdr>
        <w:top w:val="none" w:sz="0" w:space="0" w:color="auto"/>
        <w:left w:val="none" w:sz="0" w:space="0" w:color="auto"/>
        <w:bottom w:val="none" w:sz="0" w:space="0" w:color="auto"/>
        <w:right w:val="none" w:sz="0" w:space="0" w:color="auto"/>
      </w:divBdr>
      <w:divsChild>
        <w:div w:id="114761300">
          <w:marLeft w:val="0"/>
          <w:marRight w:val="0"/>
          <w:marTop w:val="0"/>
          <w:marBottom w:val="240"/>
          <w:divBdr>
            <w:top w:val="none" w:sz="0" w:space="0" w:color="auto"/>
            <w:left w:val="none" w:sz="0" w:space="0" w:color="auto"/>
            <w:bottom w:val="none" w:sz="0" w:space="0" w:color="auto"/>
            <w:right w:val="none" w:sz="0" w:space="0" w:color="auto"/>
          </w:divBdr>
        </w:div>
        <w:div w:id="1441298027">
          <w:marLeft w:val="0"/>
          <w:marRight w:val="0"/>
          <w:marTop w:val="0"/>
          <w:marBottom w:val="240"/>
          <w:divBdr>
            <w:top w:val="none" w:sz="0" w:space="0" w:color="auto"/>
            <w:left w:val="none" w:sz="0" w:space="0" w:color="auto"/>
            <w:bottom w:val="none" w:sz="0" w:space="0" w:color="auto"/>
            <w:right w:val="none" w:sz="0" w:space="0" w:color="auto"/>
          </w:divBdr>
        </w:div>
      </w:divsChild>
    </w:div>
    <w:div w:id="789473636">
      <w:bodyDiv w:val="1"/>
      <w:marLeft w:val="0"/>
      <w:marRight w:val="0"/>
      <w:marTop w:val="0"/>
      <w:marBottom w:val="0"/>
      <w:divBdr>
        <w:top w:val="none" w:sz="0" w:space="0" w:color="auto"/>
        <w:left w:val="none" w:sz="0" w:space="0" w:color="auto"/>
        <w:bottom w:val="none" w:sz="0" w:space="0" w:color="auto"/>
        <w:right w:val="none" w:sz="0" w:space="0" w:color="auto"/>
      </w:divBdr>
    </w:div>
    <w:div w:id="962543527">
      <w:bodyDiv w:val="1"/>
      <w:marLeft w:val="0"/>
      <w:marRight w:val="0"/>
      <w:marTop w:val="0"/>
      <w:marBottom w:val="0"/>
      <w:divBdr>
        <w:top w:val="none" w:sz="0" w:space="0" w:color="auto"/>
        <w:left w:val="none" w:sz="0" w:space="0" w:color="auto"/>
        <w:bottom w:val="none" w:sz="0" w:space="0" w:color="auto"/>
        <w:right w:val="none" w:sz="0" w:space="0" w:color="auto"/>
      </w:divBdr>
    </w:div>
    <w:div w:id="11004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file:///C:\Users\jmunn\AppData\Local\Microsoft\Windows\INetCache\Content.Outlook\QUISQ8MG\unsplash.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park.scu.edu.au/kb/ts/help-with-general-software-systems/grammarly/accessing-your-scu-grammarly-account" TargetMode="External"/><Relationship Id="rId17" Type="http://schemas.openxmlformats.org/officeDocument/2006/relationships/hyperlink" Target="file:///C:\Users\jmunn\AppData\Local\Microsoft\Windows\INetCache\Content.Outlook\QUISQ8MG\befunky.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jmunn\AppData\Local\Microsoft\Windows\INetCache\Content.Outlook\QUISQ8MG\Shutterstock.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scu.edu.au/webapps/blackboard/content/listContent.jsp?course_id=_144905_1&amp;content_id=_4925157_1"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C:\Users\jmunn\AppData\Local\Microsoft\Windows\INetCache\Content.Outlook\QUISQ8MG\unsplash.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jmunn\AppData\Local\Microsoft\Windows\INetCache\Content.Outlook\QUISQ8MG\Shutterstoc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unn\AppData\Local\Microsoft\Windows\INetCache\Content.Outlook\QUISQ8MG\befunky.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16FC33CEB4A48A66649DE6DF96FC0" ma:contentTypeVersion="33" ma:contentTypeDescription="Create a new document." ma:contentTypeScope="" ma:versionID="0024f876fe6c48d0d183db2c49b1c0b0">
  <xsd:schema xmlns:xsd="http://www.w3.org/2001/XMLSchema" xmlns:xs="http://www.w3.org/2001/XMLSchema" xmlns:p="http://schemas.microsoft.com/office/2006/metadata/properties" xmlns:ns3="1a76612e-a07e-459d-ad99-8d41d592d197" xmlns:ns4="abc3da66-4ac2-4ab1-a527-02654688ae66" targetNamespace="http://schemas.microsoft.com/office/2006/metadata/properties" ma:root="true" ma:fieldsID="b2a1c9fb9b03ff5c750d68ef4793da89" ns3:_="" ns4:_="">
    <xsd:import namespace="1a76612e-a07e-459d-ad99-8d41d592d197"/>
    <xsd:import namespace="abc3da66-4ac2-4ab1-a527-02654688ae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6612e-a07e-459d-ad99-8d41d592d1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3da66-4ac2-4ab1-a527-02654688ae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NotebookLocked xmlns="abc3da66-4ac2-4ab1-a527-02654688ae66" xsi:nil="true"/>
    <Is_Collaboration_Space_Locked xmlns="abc3da66-4ac2-4ab1-a527-02654688ae66" xsi:nil="true"/>
    <Self_Registration_Enabled xmlns="abc3da66-4ac2-4ab1-a527-02654688ae66" xsi:nil="true"/>
    <TeamsChannelId xmlns="abc3da66-4ac2-4ab1-a527-02654688ae66" xsi:nil="true"/>
    <Has_Teacher_Only_SectionGroup xmlns="abc3da66-4ac2-4ab1-a527-02654688ae66" xsi:nil="true"/>
    <CultureName xmlns="abc3da66-4ac2-4ab1-a527-02654688ae66" xsi:nil="true"/>
    <AppVersion xmlns="abc3da66-4ac2-4ab1-a527-02654688ae66" xsi:nil="true"/>
    <NotebookType xmlns="abc3da66-4ac2-4ab1-a527-02654688ae66" xsi:nil="true"/>
    <Teachers xmlns="abc3da66-4ac2-4ab1-a527-02654688ae66">
      <UserInfo>
        <DisplayName/>
        <AccountId xsi:nil="true"/>
        <AccountType/>
      </UserInfo>
    </Teachers>
    <Distribution_Groups xmlns="abc3da66-4ac2-4ab1-a527-02654688ae66" xsi:nil="true"/>
    <Invited_Teachers xmlns="abc3da66-4ac2-4ab1-a527-02654688ae66" xsi:nil="true"/>
    <LMS_Mappings xmlns="abc3da66-4ac2-4ab1-a527-02654688ae66" xsi:nil="true"/>
    <Math_Settings xmlns="abc3da66-4ac2-4ab1-a527-02654688ae66" xsi:nil="true"/>
    <Owner xmlns="abc3da66-4ac2-4ab1-a527-02654688ae66">
      <UserInfo>
        <DisplayName/>
        <AccountId xsi:nil="true"/>
        <AccountType/>
      </UserInfo>
    </Owner>
    <Invited_Students xmlns="abc3da66-4ac2-4ab1-a527-02654688ae66" xsi:nil="true"/>
    <DefaultSectionNames xmlns="abc3da66-4ac2-4ab1-a527-02654688ae66" xsi:nil="true"/>
    <Templates xmlns="abc3da66-4ac2-4ab1-a527-02654688ae66" xsi:nil="true"/>
    <FolderType xmlns="abc3da66-4ac2-4ab1-a527-02654688ae66" xsi:nil="true"/>
    <Students xmlns="abc3da66-4ac2-4ab1-a527-02654688ae66">
      <UserInfo>
        <DisplayName/>
        <AccountId xsi:nil="true"/>
        <AccountType/>
      </UserInfo>
    </Students>
    <Student_Groups xmlns="abc3da66-4ac2-4ab1-a527-02654688ae66">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13CA-4532-4E36-BEA7-B45A4100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6612e-a07e-459d-ad99-8d41d592d197"/>
    <ds:schemaRef ds:uri="abc3da66-4ac2-4ab1-a527-02654688a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8BAF8-5F93-4AEA-B66D-BBF44FDCD921}">
  <ds:schemaRefs>
    <ds:schemaRef ds:uri="http://schemas.microsoft.com/sharepoint/v3/contenttype/forms"/>
  </ds:schemaRefs>
</ds:datastoreItem>
</file>

<file path=customXml/itemProps3.xml><?xml version="1.0" encoding="utf-8"?>
<ds:datastoreItem xmlns:ds="http://schemas.openxmlformats.org/officeDocument/2006/customXml" ds:itemID="{8AB85B0C-AF72-469D-8E84-F6207E849D4C}">
  <ds:schemaRefs>
    <ds:schemaRef ds:uri="http://schemas.microsoft.com/office/2006/metadata/properties"/>
    <ds:schemaRef ds:uri="http://schemas.microsoft.com/office/infopath/2007/PartnerControls"/>
    <ds:schemaRef ds:uri="abc3da66-4ac2-4ab1-a527-02654688ae66"/>
  </ds:schemaRefs>
</ds:datastoreItem>
</file>

<file path=customXml/itemProps4.xml><?xml version="1.0" encoding="utf-8"?>
<ds:datastoreItem xmlns:ds="http://schemas.openxmlformats.org/officeDocument/2006/customXml" ds:itemID="{3D2C60B7-590D-46F5-BABF-731F0C71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Links>
    <vt:vector size="24" baseType="variant">
      <vt:variant>
        <vt:i4>4587531</vt:i4>
      </vt:variant>
      <vt:variant>
        <vt:i4>0</vt:i4>
      </vt:variant>
      <vt:variant>
        <vt:i4>0</vt:i4>
      </vt:variant>
      <vt:variant>
        <vt:i4>5</vt:i4>
      </vt:variant>
      <vt:variant>
        <vt:lpwstr>https://spark.scu.edu.au/kb/ts/help-with-general-software-systems/grammarly/accessing-your-scu-grammarly-account</vt:lpwstr>
      </vt:variant>
      <vt:variant>
        <vt:lpwstr/>
      </vt:variant>
      <vt:variant>
        <vt:i4>6422570</vt:i4>
      </vt:variant>
      <vt:variant>
        <vt:i4>6</vt:i4>
      </vt:variant>
      <vt:variant>
        <vt:i4>0</vt:i4>
      </vt:variant>
      <vt:variant>
        <vt:i4>5</vt:i4>
      </vt:variant>
      <vt:variant>
        <vt:lpwstr>../AppData/Local/Microsoft/Windows/INetCache/Content.Outlook/QUISQ8MG/Shutterstock.com</vt:lpwstr>
      </vt:variant>
      <vt:variant>
        <vt:lpwstr/>
      </vt:variant>
      <vt:variant>
        <vt:i4>8060964</vt:i4>
      </vt:variant>
      <vt:variant>
        <vt:i4>3</vt:i4>
      </vt:variant>
      <vt:variant>
        <vt:i4>0</vt:i4>
      </vt:variant>
      <vt:variant>
        <vt:i4>5</vt:i4>
      </vt:variant>
      <vt:variant>
        <vt:lpwstr>../AppData/Local/Microsoft/Windows/INetCache/Content.Outlook/QUISQ8MG/unsplash.com</vt:lpwstr>
      </vt:variant>
      <vt:variant>
        <vt:lpwstr/>
      </vt:variant>
      <vt:variant>
        <vt:i4>5767180</vt:i4>
      </vt:variant>
      <vt:variant>
        <vt:i4>0</vt:i4>
      </vt:variant>
      <vt:variant>
        <vt:i4>0</vt:i4>
      </vt:variant>
      <vt:variant>
        <vt:i4>5</vt:i4>
      </vt:variant>
      <vt:variant>
        <vt:lpwstr>../AppData/Local/Microsoft/Windows/INetCache/Content.Outlook/QUISQ8MG/befunky.com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jbenson</dc:creator>
  <cp:keywords/>
  <dc:description/>
  <cp:lastModifiedBy>Jo Munn</cp:lastModifiedBy>
  <cp:revision>7</cp:revision>
  <dcterms:created xsi:type="dcterms:W3CDTF">2021-04-26T03:51:00Z</dcterms:created>
  <dcterms:modified xsi:type="dcterms:W3CDTF">2021-04-28T01:29:00Z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0x010100F3116FC33CEB4A48A66649DE6DF96FC0</vt:lpwstr>
  </property>
</Properties>
</file>